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5E5" w:rsidRDefault="007635E5" w:rsidP="007635E5">
      <w:pPr>
        <w:rPr>
          <w:rFonts w:ascii="Arial Unicode MS" w:eastAsia="Arial Unicode MS" w:hAnsi="Arial Unicode MS" w:cs="Arial Unicode MS"/>
          <w:b/>
          <w:smallCaps/>
          <w:sz w:val="24"/>
          <w:szCs w:val="24"/>
          <w:lang w:val="es-ES"/>
        </w:rPr>
      </w:pPr>
      <w:bookmarkStart w:id="0" w:name="_GoBack"/>
      <w:bookmarkEnd w:id="0"/>
      <w:r>
        <w:rPr>
          <w:rFonts w:ascii="Arial Unicode MS" w:eastAsia="Arial Unicode MS" w:hAnsi="Arial Unicode MS" w:cs="Arial Unicode MS"/>
          <w:b/>
          <w:smallCaps/>
          <w:noProof/>
          <w:sz w:val="24"/>
          <w:szCs w:val="24"/>
        </w:rPr>
        <w:drawing>
          <wp:anchor distT="0" distB="0" distL="114300" distR="114300" simplePos="0" relativeHeight="251659264" behindDoc="0" locked="0" layoutInCell="1" allowOverlap="1" wp14:anchorId="50ADBCA0" wp14:editId="342A2728">
            <wp:simplePos x="0" y="0"/>
            <wp:positionH relativeFrom="column">
              <wp:posOffset>256540</wp:posOffset>
            </wp:positionH>
            <wp:positionV relativeFrom="paragraph">
              <wp:posOffset>307340</wp:posOffset>
            </wp:positionV>
            <wp:extent cx="5621655" cy="3146425"/>
            <wp:effectExtent l="19050" t="19050" r="17145" b="15875"/>
            <wp:wrapSquare wrapText="bothSides"/>
            <wp:docPr id="5" name="irc_mi" descr="Resultado de imagen para la famil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la familia">
                      <a:hlinkClick r:id="rId8"/>
                    </pic:cNvPr>
                    <pic:cNvPicPr>
                      <a:picLocks noChangeAspect="1" noChangeArrowheads="1"/>
                    </pic:cNvPicPr>
                  </pic:nvPicPr>
                  <pic:blipFill>
                    <a:blip r:embed="rId9"/>
                    <a:srcRect/>
                    <a:stretch>
                      <a:fillRect/>
                    </a:stretch>
                  </pic:blipFill>
                  <pic:spPr bwMode="auto">
                    <a:xfrm>
                      <a:off x="0" y="0"/>
                      <a:ext cx="5621655" cy="3146425"/>
                    </a:xfrm>
                    <a:prstGeom prst="rect">
                      <a:avLst/>
                    </a:prstGeom>
                    <a:noFill/>
                    <a:ln w="19050">
                      <a:solidFill>
                        <a:schemeClr val="tx1"/>
                      </a:solidFill>
                      <a:miter lim="800000"/>
                      <a:headEnd/>
                      <a:tailEnd/>
                    </a:ln>
                  </pic:spPr>
                </pic:pic>
              </a:graphicData>
            </a:graphic>
          </wp:anchor>
        </w:drawing>
      </w:r>
    </w:p>
    <w:p w:rsidR="007635E5" w:rsidRPr="001D21F4" w:rsidRDefault="007635E5" w:rsidP="007635E5">
      <w:pPr>
        <w:shd w:val="clear" w:color="auto" w:fill="FFFFFF"/>
        <w:spacing w:after="112" w:line="240" w:lineRule="auto"/>
        <w:outlineLvl w:val="1"/>
        <w:rPr>
          <w:rFonts w:ascii="Arial" w:eastAsia="Times New Roman" w:hAnsi="Arial" w:cs="Arial"/>
          <w:color w:val="000000" w:themeColor="text1"/>
          <w:spacing w:val="-19"/>
          <w:sz w:val="45"/>
          <w:szCs w:val="45"/>
          <w:lang w:val="es-ES"/>
        </w:rPr>
      </w:pPr>
      <w:bookmarkStart w:id="1" w:name="introducca"/>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31.8pt;margin-top:12.5pt;width:197.4pt;height:43.8pt;z-index:251660288" fillcolor="#4f81bd [3204]" strokecolor="#0070c0">
            <v:shadow color="#868686"/>
            <v:textpath style="font-family:&quot;Arial Black&quot;;v-text-kern:t" trim="t" fitpath="t" string="La Familia"/>
          </v:shape>
        </w:pict>
      </w:r>
    </w:p>
    <w:p w:rsidR="007635E5" w:rsidRPr="001D21F4" w:rsidRDefault="007635E5" w:rsidP="007635E5">
      <w:pPr>
        <w:shd w:val="clear" w:color="auto" w:fill="FFFFFF"/>
        <w:spacing w:after="112" w:line="240" w:lineRule="auto"/>
        <w:outlineLvl w:val="1"/>
        <w:rPr>
          <w:rFonts w:ascii="Arial" w:eastAsia="Times New Roman" w:hAnsi="Arial" w:cs="Arial"/>
          <w:color w:val="000000" w:themeColor="text1"/>
          <w:spacing w:val="-19"/>
          <w:sz w:val="45"/>
          <w:szCs w:val="45"/>
          <w:lang w:val="es-ES"/>
        </w:rPr>
      </w:pPr>
    </w:p>
    <w:p w:rsidR="007635E5" w:rsidRPr="001D21F4" w:rsidRDefault="007635E5" w:rsidP="007635E5">
      <w:pPr>
        <w:shd w:val="clear" w:color="auto" w:fill="FFFFFF"/>
        <w:spacing w:after="112" w:line="240" w:lineRule="auto"/>
        <w:outlineLvl w:val="1"/>
        <w:rPr>
          <w:rFonts w:ascii="Arial" w:eastAsia="Times New Roman" w:hAnsi="Arial" w:cs="Arial"/>
          <w:color w:val="000000" w:themeColor="text1"/>
          <w:spacing w:val="-19"/>
          <w:sz w:val="45"/>
          <w:szCs w:val="45"/>
          <w:lang w:val="es-ES"/>
        </w:rPr>
      </w:pPr>
    </w:p>
    <w:p w:rsidR="007635E5" w:rsidRPr="001D21F4" w:rsidRDefault="007635E5" w:rsidP="007635E5">
      <w:pPr>
        <w:shd w:val="clear" w:color="auto" w:fill="FFFFFF"/>
        <w:spacing w:after="112" w:line="240" w:lineRule="auto"/>
        <w:outlineLvl w:val="1"/>
        <w:rPr>
          <w:rFonts w:ascii="Arial" w:eastAsia="Times New Roman" w:hAnsi="Arial" w:cs="Arial"/>
          <w:color w:val="000000" w:themeColor="text1"/>
          <w:spacing w:val="-19"/>
          <w:sz w:val="45"/>
          <w:szCs w:val="45"/>
          <w:lang w:val="es-ES"/>
        </w:rPr>
      </w:pPr>
    </w:p>
    <w:bookmarkEnd w:id="1"/>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La familia, es el elemento natural y fundamental de la sociedad y tiene derecho a la protección de la sociedad y del </w:t>
      </w:r>
      <w:hyperlink r:id="rId10" w:history="1">
        <w:r w:rsidRPr="001D21F4">
          <w:rPr>
            <w:rFonts w:ascii="Arial Unicode MS" w:eastAsia="Arial Unicode MS" w:hAnsi="Arial Unicode MS" w:cs="Arial Unicode MS"/>
            <w:color w:val="000000" w:themeColor="text1"/>
            <w:sz w:val="24"/>
            <w:szCs w:val="24"/>
            <w:lang w:val="es-ES"/>
          </w:rPr>
          <w:t>Estado</w:t>
        </w:r>
      </w:hyperlink>
      <w:r w:rsidRPr="001D21F4">
        <w:rPr>
          <w:rFonts w:ascii="Arial Unicode MS" w:eastAsia="Arial Unicode MS" w:hAnsi="Arial Unicode MS" w:cs="Arial Unicode MS"/>
          <w:color w:val="000000" w:themeColor="text1"/>
          <w:sz w:val="24"/>
          <w:szCs w:val="24"/>
          <w:lang w:val="es-ES"/>
        </w:rPr>
        <w:t xml:space="preserve">.  </w:t>
      </w: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La familia supone una profunda unidad interna de dos </w:t>
      </w:r>
      <w:hyperlink r:id="rId11" w:history="1">
        <w:r w:rsidRPr="001D21F4">
          <w:rPr>
            <w:rFonts w:ascii="Arial Unicode MS" w:eastAsia="Arial Unicode MS" w:hAnsi="Arial Unicode MS" w:cs="Arial Unicode MS"/>
            <w:color w:val="000000" w:themeColor="text1"/>
            <w:sz w:val="24"/>
            <w:szCs w:val="24"/>
            <w:lang w:val="es-ES"/>
          </w:rPr>
          <w:t>grupos</w:t>
        </w:r>
      </w:hyperlink>
      <w:r w:rsidRPr="001D21F4">
        <w:rPr>
          <w:rFonts w:ascii="Arial Unicode MS" w:eastAsia="Arial Unicode MS" w:hAnsi="Arial Unicode MS" w:cs="Arial Unicode MS"/>
          <w:color w:val="000000" w:themeColor="text1"/>
          <w:sz w:val="24"/>
          <w:szCs w:val="24"/>
          <w:lang w:val="es-ES"/>
        </w:rPr>
        <w:t xml:space="preserve"> humanos: padres e hijos que se constituyen en </w:t>
      </w:r>
      <w:hyperlink r:id="rId12" w:history="1">
        <w:r w:rsidRPr="001D21F4">
          <w:rPr>
            <w:rFonts w:ascii="Arial Unicode MS" w:eastAsia="Arial Unicode MS" w:hAnsi="Arial Unicode MS" w:cs="Arial Unicode MS"/>
            <w:color w:val="000000" w:themeColor="text1"/>
            <w:sz w:val="24"/>
            <w:szCs w:val="24"/>
            <w:lang w:val="es-ES"/>
          </w:rPr>
          <w:t>comunidad</w:t>
        </w:r>
      </w:hyperlink>
      <w:r w:rsidRPr="001D21F4">
        <w:rPr>
          <w:rFonts w:ascii="Arial Unicode MS" w:eastAsia="Arial Unicode MS" w:hAnsi="Arial Unicode MS" w:cs="Arial Unicode MS"/>
          <w:color w:val="000000" w:themeColor="text1"/>
          <w:sz w:val="24"/>
          <w:szCs w:val="24"/>
          <w:lang w:val="es-ES"/>
        </w:rPr>
        <w:t xml:space="preserve"> a partir de la unidad </w:t>
      </w:r>
      <w:hyperlink r:id="rId13" w:history="1">
        <w:r w:rsidRPr="001D21F4">
          <w:rPr>
            <w:rFonts w:ascii="Arial Unicode MS" w:eastAsia="Arial Unicode MS" w:hAnsi="Arial Unicode MS" w:cs="Arial Unicode MS"/>
            <w:color w:val="000000" w:themeColor="text1"/>
            <w:sz w:val="24"/>
            <w:szCs w:val="24"/>
            <w:lang w:val="es-ES"/>
          </w:rPr>
          <w:t>hombre</w:t>
        </w:r>
      </w:hyperlink>
      <w:r w:rsidRPr="001D21F4">
        <w:rPr>
          <w:rFonts w:ascii="Arial Unicode MS" w:eastAsia="Arial Unicode MS" w:hAnsi="Arial Unicode MS" w:cs="Arial Unicode MS"/>
          <w:color w:val="000000" w:themeColor="text1"/>
          <w:sz w:val="24"/>
          <w:szCs w:val="24"/>
          <w:lang w:val="es-ES"/>
        </w:rPr>
        <w:t>-</w:t>
      </w:r>
      <w:hyperlink r:id="rId14" w:history="1">
        <w:r w:rsidRPr="001D21F4">
          <w:rPr>
            <w:rFonts w:ascii="Arial Unicode MS" w:eastAsia="Arial Unicode MS" w:hAnsi="Arial Unicode MS" w:cs="Arial Unicode MS"/>
            <w:color w:val="000000" w:themeColor="text1"/>
            <w:sz w:val="24"/>
            <w:szCs w:val="24"/>
            <w:lang w:val="es-ES"/>
          </w:rPr>
          <w:t>mujer</w:t>
        </w:r>
      </w:hyperlink>
      <w:r w:rsidRPr="001D21F4">
        <w:rPr>
          <w:rFonts w:ascii="Arial Unicode MS" w:eastAsia="Arial Unicode MS" w:hAnsi="Arial Unicode MS" w:cs="Arial Unicode MS"/>
          <w:color w:val="000000" w:themeColor="text1"/>
          <w:sz w:val="24"/>
          <w:szCs w:val="24"/>
          <w:lang w:val="es-ES"/>
        </w:rPr>
        <w:t xml:space="preserve"> .</w:t>
      </w: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Toda familia auténtica tiene un ámbito espiritual que condiciona las relaciones familiares: casa común, lazos de </w:t>
      </w:r>
      <w:hyperlink r:id="rId15" w:history="1">
        <w:r w:rsidRPr="001D21F4">
          <w:rPr>
            <w:rFonts w:ascii="Arial Unicode MS" w:eastAsia="Arial Unicode MS" w:hAnsi="Arial Unicode MS" w:cs="Arial Unicode MS"/>
            <w:color w:val="000000" w:themeColor="text1"/>
            <w:sz w:val="24"/>
            <w:szCs w:val="24"/>
            <w:lang w:val="es-ES"/>
          </w:rPr>
          <w:t>sangre</w:t>
        </w:r>
      </w:hyperlink>
      <w:r w:rsidRPr="001D21F4">
        <w:rPr>
          <w:rFonts w:ascii="Arial Unicode MS" w:eastAsia="Arial Unicode MS" w:hAnsi="Arial Unicode MS" w:cs="Arial Unicode MS"/>
          <w:color w:val="000000" w:themeColor="text1"/>
          <w:sz w:val="24"/>
          <w:szCs w:val="24"/>
          <w:lang w:val="es-ES"/>
        </w:rPr>
        <w:t xml:space="preserve">, afecto recíproco, vínculos morales que la configuran como unidad de </w:t>
      </w:r>
      <w:hyperlink r:id="rId16" w:history="1">
        <w:r w:rsidRPr="001D21F4">
          <w:rPr>
            <w:rFonts w:ascii="Arial Unicode MS" w:eastAsia="Arial Unicode MS" w:hAnsi="Arial Unicode MS" w:cs="Arial Unicode MS"/>
            <w:color w:val="000000" w:themeColor="text1"/>
            <w:sz w:val="24"/>
            <w:szCs w:val="24"/>
            <w:lang w:val="es-ES"/>
          </w:rPr>
          <w:t>equilibrio</w:t>
        </w:r>
      </w:hyperlink>
      <w:r w:rsidRPr="001D21F4">
        <w:rPr>
          <w:rFonts w:ascii="Arial Unicode MS" w:eastAsia="Arial Unicode MS" w:hAnsi="Arial Unicode MS" w:cs="Arial Unicode MS"/>
          <w:color w:val="000000" w:themeColor="text1"/>
          <w:sz w:val="24"/>
          <w:szCs w:val="24"/>
          <w:lang w:val="es-ES"/>
        </w:rPr>
        <w:t xml:space="preserve"> humano y social. </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La familia es el lugar insustituible para formar al hombre y a la mujer completos, para configurar y desarrollar la individualidad y originalidad del ser humano.</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shd w:val="clear" w:color="auto" w:fill="FFFFFF"/>
        <w:spacing w:after="112" w:line="240" w:lineRule="auto"/>
        <w:jc w:val="both"/>
        <w:outlineLvl w:val="1"/>
        <w:rPr>
          <w:rFonts w:ascii="Arial Unicode MS" w:eastAsia="Arial Unicode MS" w:hAnsi="Arial Unicode MS" w:cs="Arial Unicode MS"/>
          <w:smallCaps/>
          <w:color w:val="000000" w:themeColor="text1"/>
          <w:spacing w:val="-19"/>
          <w:sz w:val="24"/>
          <w:szCs w:val="24"/>
          <w:lang w:val="es-ES"/>
        </w:rPr>
      </w:pPr>
      <w:bookmarkStart w:id="2" w:name="importanca"/>
      <w:r w:rsidRPr="001D21F4">
        <w:rPr>
          <w:rFonts w:ascii="Arial Unicode MS" w:eastAsia="Arial Unicode MS" w:hAnsi="Arial Unicode MS" w:cs="Arial Unicode MS"/>
          <w:b/>
          <w:bCs/>
          <w:smallCaps/>
          <w:color w:val="000000" w:themeColor="text1"/>
          <w:spacing w:val="-19"/>
          <w:sz w:val="24"/>
          <w:szCs w:val="24"/>
          <w:lang w:val="es-ES"/>
        </w:rPr>
        <w:t xml:space="preserve">Importancia de la familia </w:t>
      </w:r>
    </w:p>
    <w:bookmarkEnd w:id="2"/>
    <w:p w:rsidR="007635E5" w:rsidRPr="001D21F4" w:rsidRDefault="007635E5" w:rsidP="007635E5">
      <w:pPr>
        <w:shd w:val="clear" w:color="auto" w:fill="FFFFFF"/>
        <w:spacing w:after="0" w:line="299" w:lineRule="atLeast"/>
        <w:jc w:val="both"/>
        <w:rPr>
          <w:rFonts w:ascii="Arial Unicode MS" w:eastAsia="Arial Unicode MS" w:hAnsi="Arial Unicode MS" w:cs="Arial Unicode MS"/>
          <w:b/>
          <w:bCs/>
          <w:color w:val="000000" w:themeColor="text1"/>
          <w:sz w:val="24"/>
          <w:szCs w:val="24"/>
          <w:lang w:val="es-ES"/>
        </w:rPr>
      </w:pP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bCs/>
          <w:color w:val="000000" w:themeColor="text1"/>
          <w:sz w:val="24"/>
          <w:szCs w:val="24"/>
          <w:lang w:val="es-ES"/>
        </w:rPr>
        <w:t xml:space="preserve">La familia siempre ha sido y es, el principal pilar de la sociedad. </w:t>
      </w:r>
      <w:r w:rsidRPr="001D21F4">
        <w:rPr>
          <w:rFonts w:ascii="Arial Unicode MS" w:eastAsia="Arial Unicode MS" w:hAnsi="Arial Unicode MS" w:cs="Arial Unicode MS"/>
          <w:color w:val="000000" w:themeColor="text1"/>
          <w:sz w:val="24"/>
          <w:szCs w:val="24"/>
          <w:lang w:val="es-ES"/>
        </w:rPr>
        <w:t xml:space="preserve">Es el lugar donde los miembros nacen, aprenden, se educan y desarrollan. Debe ser refugio, orgullo y alegría de todos sus miembros. Cuando la familia tiene </w:t>
      </w:r>
      <w:hyperlink r:id="rId17" w:anchor="PLANT" w:history="1">
        <w:r w:rsidRPr="001D21F4">
          <w:rPr>
            <w:rFonts w:ascii="Arial Unicode MS" w:eastAsia="Arial Unicode MS" w:hAnsi="Arial Unicode MS" w:cs="Arial Unicode MS"/>
            <w:color w:val="000000" w:themeColor="text1"/>
            <w:sz w:val="24"/>
            <w:szCs w:val="24"/>
            <w:lang w:val="es-ES"/>
          </w:rPr>
          <w:t>problemas</w:t>
        </w:r>
      </w:hyperlink>
      <w:r w:rsidRPr="001D21F4">
        <w:rPr>
          <w:rFonts w:ascii="Arial Unicode MS" w:eastAsia="Arial Unicode MS" w:hAnsi="Arial Unicode MS" w:cs="Arial Unicode MS"/>
          <w:color w:val="000000" w:themeColor="text1"/>
          <w:sz w:val="24"/>
          <w:szCs w:val="24"/>
          <w:lang w:val="es-ES"/>
        </w:rPr>
        <w:t xml:space="preserve">, alegrías o tristezas internas, repercuten en todos los familiares, sufriéndolos o disfrutándolos, debido a su total interrelación. La familia cumple a nivel social las siguientes </w:t>
      </w:r>
      <w:hyperlink r:id="rId18" w:history="1">
        <w:r w:rsidRPr="001D21F4">
          <w:rPr>
            <w:rFonts w:ascii="Arial Unicode MS" w:eastAsia="Arial Unicode MS" w:hAnsi="Arial Unicode MS" w:cs="Arial Unicode MS"/>
            <w:color w:val="000000" w:themeColor="text1"/>
            <w:sz w:val="24"/>
            <w:szCs w:val="24"/>
            <w:lang w:val="es-ES"/>
          </w:rPr>
          <w:t>funciones</w:t>
        </w:r>
      </w:hyperlink>
      <w:r w:rsidRPr="001D21F4">
        <w:rPr>
          <w:rFonts w:ascii="Arial Unicode MS" w:eastAsia="Arial Unicode MS" w:hAnsi="Arial Unicode MS" w:cs="Arial Unicode MS"/>
          <w:color w:val="000000" w:themeColor="text1"/>
          <w:sz w:val="24"/>
          <w:szCs w:val="24"/>
          <w:lang w:val="es-ES"/>
        </w:rPr>
        <w:t>:</w:t>
      </w:r>
    </w:p>
    <w:p w:rsidR="007635E5" w:rsidRPr="001D21F4" w:rsidRDefault="007635E5" w:rsidP="007635E5">
      <w:pPr>
        <w:numPr>
          <w:ilvl w:val="0"/>
          <w:numId w:val="1"/>
        </w:numPr>
        <w:shd w:val="clear" w:color="auto" w:fill="FFFFFF"/>
        <w:spacing w:after="0" w:line="299" w:lineRule="atLeast"/>
        <w:ind w:left="0" w:firstLine="426"/>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procreación de los futuros ciudadanos;</w:t>
      </w:r>
    </w:p>
    <w:p w:rsidR="007635E5" w:rsidRPr="001D21F4" w:rsidRDefault="007635E5" w:rsidP="007635E5">
      <w:pPr>
        <w:numPr>
          <w:ilvl w:val="0"/>
          <w:numId w:val="1"/>
        </w:numPr>
        <w:shd w:val="clear" w:color="auto" w:fill="FFFFFF"/>
        <w:spacing w:after="0" w:line="299" w:lineRule="atLeast"/>
        <w:ind w:left="0" w:firstLine="426"/>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crianza, </w:t>
      </w:r>
      <w:hyperlink r:id="rId19" w:history="1">
        <w:r w:rsidRPr="001D21F4">
          <w:rPr>
            <w:rFonts w:ascii="Arial Unicode MS" w:eastAsia="Arial Unicode MS" w:hAnsi="Arial Unicode MS" w:cs="Arial Unicode MS"/>
            <w:color w:val="000000" w:themeColor="text1"/>
            <w:sz w:val="24"/>
            <w:szCs w:val="24"/>
            <w:lang w:val="es-ES"/>
          </w:rPr>
          <w:t>educación</w:t>
        </w:r>
      </w:hyperlink>
      <w:r w:rsidRPr="001D21F4">
        <w:rPr>
          <w:rFonts w:ascii="Arial Unicode MS" w:eastAsia="Arial Unicode MS" w:hAnsi="Arial Unicode MS" w:cs="Arial Unicode MS"/>
          <w:color w:val="000000" w:themeColor="text1"/>
          <w:sz w:val="24"/>
          <w:szCs w:val="24"/>
          <w:lang w:val="es-ES"/>
        </w:rPr>
        <w:t xml:space="preserve"> e </w:t>
      </w:r>
      <w:hyperlink r:id="rId20" w:history="1">
        <w:r w:rsidRPr="001D21F4">
          <w:rPr>
            <w:rFonts w:ascii="Arial Unicode MS" w:eastAsia="Arial Unicode MS" w:hAnsi="Arial Unicode MS" w:cs="Arial Unicode MS"/>
            <w:color w:val="000000" w:themeColor="text1"/>
            <w:sz w:val="24"/>
            <w:szCs w:val="24"/>
            <w:lang w:val="es-ES"/>
          </w:rPr>
          <w:t>integración</w:t>
        </w:r>
      </w:hyperlink>
      <w:r w:rsidRPr="001D21F4">
        <w:rPr>
          <w:rFonts w:ascii="Arial Unicode MS" w:eastAsia="Arial Unicode MS" w:hAnsi="Arial Unicode MS" w:cs="Arial Unicode MS"/>
          <w:color w:val="000000" w:themeColor="text1"/>
          <w:sz w:val="24"/>
          <w:szCs w:val="24"/>
          <w:lang w:val="es-ES"/>
        </w:rPr>
        <w:t xml:space="preserve"> social de las próximas generaciones;</w:t>
      </w:r>
    </w:p>
    <w:p w:rsidR="007635E5" w:rsidRPr="001D21F4" w:rsidRDefault="007635E5" w:rsidP="007635E5">
      <w:pPr>
        <w:numPr>
          <w:ilvl w:val="0"/>
          <w:numId w:val="1"/>
        </w:numPr>
        <w:shd w:val="clear" w:color="auto" w:fill="FFFFFF"/>
        <w:spacing w:after="0" w:line="299" w:lineRule="atLeast"/>
        <w:ind w:left="0" w:firstLine="426"/>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permite un equilibrio entre las generaciones; </w:t>
      </w:r>
    </w:p>
    <w:p w:rsidR="007635E5" w:rsidRPr="001D21F4" w:rsidRDefault="007635E5" w:rsidP="007635E5">
      <w:pPr>
        <w:numPr>
          <w:ilvl w:val="0"/>
          <w:numId w:val="1"/>
        </w:numPr>
        <w:shd w:val="clear" w:color="auto" w:fill="FFFFFF"/>
        <w:spacing w:after="0" w:line="299" w:lineRule="atLeast"/>
        <w:ind w:left="0" w:firstLine="426"/>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prevención de </w:t>
      </w:r>
      <w:hyperlink r:id="rId21" w:history="1">
        <w:r w:rsidRPr="001D21F4">
          <w:rPr>
            <w:rFonts w:ascii="Arial Unicode MS" w:eastAsia="Arial Unicode MS" w:hAnsi="Arial Unicode MS" w:cs="Arial Unicode MS"/>
            <w:color w:val="000000" w:themeColor="text1"/>
            <w:sz w:val="24"/>
            <w:szCs w:val="24"/>
            <w:lang w:val="es-ES"/>
          </w:rPr>
          <w:t>salud</w:t>
        </w:r>
      </w:hyperlink>
      <w:r w:rsidRPr="001D21F4">
        <w:rPr>
          <w:rFonts w:ascii="Arial Unicode MS" w:eastAsia="Arial Unicode MS" w:hAnsi="Arial Unicode MS" w:cs="Arial Unicode MS"/>
          <w:color w:val="000000" w:themeColor="text1"/>
          <w:sz w:val="24"/>
          <w:szCs w:val="24"/>
          <w:lang w:val="es-ES"/>
        </w:rPr>
        <w:t xml:space="preserve"> </w:t>
      </w:r>
      <w:hyperlink r:id="rId22" w:history="1">
        <w:r w:rsidRPr="001D21F4">
          <w:rPr>
            <w:rFonts w:ascii="Arial Unicode MS" w:eastAsia="Arial Unicode MS" w:hAnsi="Arial Unicode MS" w:cs="Arial Unicode MS"/>
            <w:color w:val="000000" w:themeColor="text1"/>
            <w:sz w:val="24"/>
            <w:szCs w:val="24"/>
            <w:lang w:val="es-ES"/>
          </w:rPr>
          <w:t>personal</w:t>
        </w:r>
      </w:hyperlink>
      <w:r w:rsidRPr="001D21F4">
        <w:rPr>
          <w:rFonts w:ascii="Arial Unicode MS" w:eastAsia="Arial Unicode MS" w:hAnsi="Arial Unicode MS" w:cs="Arial Unicode MS"/>
          <w:color w:val="000000" w:themeColor="text1"/>
          <w:sz w:val="24"/>
          <w:szCs w:val="24"/>
          <w:lang w:val="es-ES"/>
        </w:rPr>
        <w:t xml:space="preserve"> y social;</w:t>
      </w:r>
    </w:p>
    <w:p w:rsidR="007635E5" w:rsidRPr="001D21F4" w:rsidRDefault="007635E5" w:rsidP="007635E5">
      <w:pPr>
        <w:numPr>
          <w:ilvl w:val="0"/>
          <w:numId w:val="1"/>
        </w:numPr>
        <w:shd w:val="clear" w:color="auto" w:fill="FFFFFF"/>
        <w:spacing w:after="0" w:line="299" w:lineRule="atLeast"/>
        <w:ind w:left="0" w:firstLine="426"/>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permite que se cuiden la primera y tercera generaciones.</w:t>
      </w:r>
    </w:p>
    <w:p w:rsidR="007635E5" w:rsidRPr="001D21F4" w:rsidRDefault="007635E5" w:rsidP="007635E5">
      <w:pPr>
        <w:shd w:val="clear" w:color="auto" w:fill="FFFFFF"/>
        <w:spacing w:after="0" w:line="299" w:lineRule="atLeast"/>
        <w:ind w:firstLine="426"/>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Estas funciones sociales no las puede cumplir ninguna otra institución que no sea la familia, de ahí la importancia de conocer a fondo como hacerlo.</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noProof/>
          <w:color w:val="000000" w:themeColor="text1"/>
          <w:sz w:val="24"/>
          <w:szCs w:val="24"/>
        </w:rPr>
        <w:drawing>
          <wp:inline distT="0" distB="0" distL="0" distR="0" wp14:anchorId="6E2E9931" wp14:editId="0CB7D63A">
            <wp:extent cx="5581650" cy="748030"/>
            <wp:effectExtent l="19050" t="0" r="0" b="0"/>
            <wp:docPr id="8" name="Imagen 8" descr="http://www.monografias.com/trabajos82/lafamilia/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onografias.com/trabajos82/lafamilia/image003.jpg"/>
                    <pic:cNvPicPr>
                      <a:picLocks noChangeAspect="1" noChangeArrowheads="1"/>
                    </pic:cNvPicPr>
                  </pic:nvPicPr>
                  <pic:blipFill>
                    <a:blip r:embed="rId23"/>
                    <a:srcRect/>
                    <a:stretch>
                      <a:fillRect/>
                    </a:stretch>
                  </pic:blipFill>
                  <pic:spPr bwMode="auto">
                    <a:xfrm>
                      <a:off x="0" y="0"/>
                      <a:ext cx="5581650" cy="748030"/>
                    </a:xfrm>
                    <a:prstGeom prst="rect">
                      <a:avLst/>
                    </a:prstGeom>
                    <a:solidFill>
                      <a:schemeClr val="tx1"/>
                    </a:solidFill>
                    <a:ln w="9525">
                      <a:noFill/>
                      <a:miter lim="800000"/>
                      <a:headEnd/>
                      <a:tailEnd/>
                    </a:ln>
                  </pic:spPr>
                </pic:pic>
              </a:graphicData>
            </a:graphic>
          </wp:inline>
        </w:drawing>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 </w:t>
      </w: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Uno de los deberes más importantes de la familia, por lo tanto, es el de ir introduciendo a los hijos en los ámbitos más valiosos de la vida, como son los de:</w:t>
      </w:r>
    </w:p>
    <w:p w:rsidR="007635E5" w:rsidRPr="001D21F4" w:rsidRDefault="007635E5" w:rsidP="007635E5">
      <w:pPr>
        <w:shd w:val="clear" w:color="auto" w:fill="FFFFFF"/>
        <w:spacing w:after="0" w:line="299" w:lineRule="atLeast"/>
        <w:ind w:left="426"/>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a)  Ayudar a los hijos a descubrir los </w:t>
      </w:r>
      <w:hyperlink r:id="rId24" w:history="1">
        <w:r w:rsidRPr="001D21F4">
          <w:rPr>
            <w:rFonts w:ascii="Arial Unicode MS" w:eastAsia="Arial Unicode MS" w:hAnsi="Arial Unicode MS" w:cs="Arial Unicode MS"/>
            <w:color w:val="000000" w:themeColor="text1"/>
            <w:sz w:val="24"/>
            <w:szCs w:val="24"/>
            <w:lang w:val="es-ES"/>
          </w:rPr>
          <w:t>bienes</w:t>
        </w:r>
      </w:hyperlink>
      <w:r w:rsidRPr="001D21F4">
        <w:rPr>
          <w:rFonts w:ascii="Arial Unicode MS" w:eastAsia="Arial Unicode MS" w:hAnsi="Arial Unicode MS" w:cs="Arial Unicode MS"/>
          <w:color w:val="000000" w:themeColor="text1"/>
          <w:sz w:val="24"/>
          <w:szCs w:val="24"/>
          <w:lang w:val="es-ES"/>
        </w:rPr>
        <w:t xml:space="preserve"> trascendentes.</w:t>
      </w:r>
    </w:p>
    <w:p w:rsidR="007635E5" w:rsidRPr="001D21F4" w:rsidRDefault="007635E5" w:rsidP="007635E5">
      <w:pPr>
        <w:shd w:val="clear" w:color="auto" w:fill="FFFFFF"/>
        <w:spacing w:after="0" w:line="299" w:lineRule="atLeast"/>
        <w:ind w:left="426"/>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b)  Iniciarlos en el sentido del dolor y del sufrimiento. </w:t>
      </w:r>
    </w:p>
    <w:p w:rsidR="007635E5" w:rsidRPr="001D21F4" w:rsidRDefault="007635E5" w:rsidP="007635E5">
      <w:pPr>
        <w:shd w:val="clear" w:color="auto" w:fill="FFFFFF"/>
        <w:spacing w:after="0" w:line="299" w:lineRule="atLeast"/>
        <w:ind w:left="426"/>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c)  Iniciarlos en el sentido del </w:t>
      </w:r>
      <w:hyperlink r:id="rId25" w:history="1">
        <w:r w:rsidRPr="001D21F4">
          <w:rPr>
            <w:rFonts w:ascii="Arial Unicode MS" w:eastAsia="Arial Unicode MS" w:hAnsi="Arial Unicode MS" w:cs="Arial Unicode MS"/>
            <w:color w:val="000000" w:themeColor="text1"/>
            <w:sz w:val="24"/>
            <w:szCs w:val="24"/>
            <w:lang w:val="es-ES"/>
          </w:rPr>
          <w:t>trabajo</w:t>
        </w:r>
      </w:hyperlink>
      <w:r w:rsidRPr="001D21F4">
        <w:rPr>
          <w:rFonts w:ascii="Arial Unicode MS" w:eastAsia="Arial Unicode MS" w:hAnsi="Arial Unicode MS" w:cs="Arial Unicode MS"/>
          <w:color w:val="000000" w:themeColor="text1"/>
          <w:sz w:val="24"/>
          <w:szCs w:val="24"/>
          <w:lang w:val="es-ES"/>
        </w:rPr>
        <w:t>.</w:t>
      </w:r>
    </w:p>
    <w:p w:rsidR="007635E5" w:rsidRPr="001D21F4" w:rsidRDefault="007635E5" w:rsidP="007635E5">
      <w:pPr>
        <w:shd w:val="clear" w:color="auto" w:fill="FFFFFF"/>
        <w:spacing w:after="0" w:line="299" w:lineRule="atLeast"/>
        <w:ind w:left="426"/>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d)  Iniciarlos en el sentido del </w:t>
      </w:r>
      <w:hyperlink r:id="rId26" w:history="1">
        <w:r w:rsidRPr="001D21F4">
          <w:rPr>
            <w:rFonts w:ascii="Arial Unicode MS" w:eastAsia="Arial Unicode MS" w:hAnsi="Arial Unicode MS" w:cs="Arial Unicode MS"/>
            <w:color w:val="000000" w:themeColor="text1"/>
            <w:sz w:val="24"/>
            <w:szCs w:val="24"/>
            <w:lang w:val="es-ES"/>
          </w:rPr>
          <w:t>amor</w:t>
        </w:r>
      </w:hyperlink>
      <w:r w:rsidRPr="001D21F4">
        <w:rPr>
          <w:rFonts w:ascii="Arial Unicode MS" w:eastAsia="Arial Unicode MS" w:hAnsi="Arial Unicode MS" w:cs="Arial Unicode MS"/>
          <w:color w:val="000000" w:themeColor="text1"/>
          <w:sz w:val="24"/>
          <w:szCs w:val="24"/>
          <w:lang w:val="es-ES"/>
        </w:rPr>
        <w:t xml:space="preserve"> y la </w:t>
      </w:r>
      <w:hyperlink r:id="rId27" w:history="1">
        <w:r w:rsidRPr="001D21F4">
          <w:rPr>
            <w:rFonts w:ascii="Arial Unicode MS" w:eastAsia="Arial Unicode MS" w:hAnsi="Arial Unicode MS" w:cs="Arial Unicode MS"/>
            <w:color w:val="000000" w:themeColor="text1"/>
            <w:sz w:val="24"/>
            <w:szCs w:val="24"/>
            <w:lang w:val="es-ES"/>
          </w:rPr>
          <w:t>solidaridad</w:t>
        </w:r>
      </w:hyperlink>
      <w:r w:rsidRPr="001D21F4">
        <w:rPr>
          <w:rFonts w:ascii="Arial Unicode MS" w:eastAsia="Arial Unicode MS" w:hAnsi="Arial Unicode MS" w:cs="Arial Unicode MS"/>
          <w:color w:val="000000" w:themeColor="text1"/>
          <w:sz w:val="24"/>
          <w:szCs w:val="24"/>
          <w:lang w:val="es-ES"/>
        </w:rPr>
        <w:t xml:space="preserve">. </w:t>
      </w:r>
    </w:p>
    <w:p w:rsidR="007635E5" w:rsidRPr="001D21F4" w:rsidRDefault="007635E5" w:rsidP="007635E5">
      <w:pPr>
        <w:shd w:val="clear" w:color="auto" w:fill="FFFFFF"/>
        <w:spacing w:after="0" w:line="299" w:lineRule="atLeast"/>
        <w:ind w:firstLine="426"/>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Todas las legislaciones del mundo, tienen que tener </w:t>
      </w:r>
      <w:hyperlink r:id="rId28" w:history="1">
        <w:r w:rsidRPr="001D21F4">
          <w:rPr>
            <w:rFonts w:ascii="Arial Unicode MS" w:eastAsia="Arial Unicode MS" w:hAnsi="Arial Unicode MS" w:cs="Arial Unicode MS"/>
            <w:color w:val="000000" w:themeColor="text1"/>
            <w:sz w:val="24"/>
            <w:szCs w:val="24"/>
            <w:lang w:val="es-ES"/>
          </w:rPr>
          <w:t>leyes</w:t>
        </w:r>
      </w:hyperlink>
      <w:r w:rsidRPr="001D21F4">
        <w:rPr>
          <w:rFonts w:ascii="Arial Unicode MS" w:eastAsia="Arial Unicode MS" w:hAnsi="Arial Unicode MS" w:cs="Arial Unicode MS"/>
          <w:color w:val="000000" w:themeColor="text1"/>
          <w:sz w:val="24"/>
          <w:szCs w:val="24"/>
          <w:lang w:val="es-ES"/>
        </w:rPr>
        <w:t xml:space="preserve">, que protejan el </w:t>
      </w:r>
      <w:hyperlink r:id="rId29" w:history="1">
        <w:r w:rsidRPr="001D21F4">
          <w:rPr>
            <w:rFonts w:ascii="Arial Unicode MS" w:eastAsia="Arial Unicode MS" w:hAnsi="Arial Unicode MS" w:cs="Arial Unicode MS"/>
            <w:color w:val="000000" w:themeColor="text1"/>
            <w:sz w:val="24"/>
            <w:szCs w:val="24"/>
            <w:lang w:val="es-ES"/>
          </w:rPr>
          <w:t>concepto</w:t>
        </w:r>
      </w:hyperlink>
      <w:r w:rsidRPr="001D21F4">
        <w:rPr>
          <w:rFonts w:ascii="Arial Unicode MS" w:eastAsia="Arial Unicode MS" w:hAnsi="Arial Unicode MS" w:cs="Arial Unicode MS"/>
          <w:color w:val="000000" w:themeColor="text1"/>
          <w:sz w:val="24"/>
          <w:szCs w:val="24"/>
          <w:lang w:val="es-ES"/>
        </w:rPr>
        <w:t xml:space="preserve"> de la familiar y facilitar lo más posible su unión y continuidad. La familia se convierte en un castillo, que además de servir de refugio de sus componentes, estos tienen que defenderla a ultranza, de todos los ataques que le hagan. No </w:t>
      </w:r>
      <w:r w:rsidRPr="001D21F4">
        <w:rPr>
          <w:rFonts w:ascii="Arial Unicode MS" w:eastAsia="Arial Unicode MS" w:hAnsi="Arial Unicode MS" w:cs="Arial Unicode MS"/>
          <w:color w:val="000000" w:themeColor="text1"/>
          <w:sz w:val="24"/>
          <w:szCs w:val="24"/>
          <w:lang w:val="es-ES"/>
        </w:rPr>
        <w:lastRenderedPageBreak/>
        <w:t>pueden permitir que lo dañino pase sus puertas. Todos tienen que formar un solo cuerpo, para defender su propia vida presente y futura.</w:t>
      </w:r>
    </w:p>
    <w:p w:rsidR="007635E5" w:rsidRPr="001D21F4" w:rsidRDefault="007635E5" w:rsidP="007635E5">
      <w:pPr>
        <w:shd w:val="clear" w:color="auto" w:fill="FFFFFF"/>
        <w:spacing w:after="0" w:line="299" w:lineRule="atLeast"/>
        <w:ind w:firstLine="426"/>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noProof/>
          <w:color w:val="000000" w:themeColor="text1"/>
          <w:sz w:val="24"/>
          <w:szCs w:val="24"/>
        </w:rPr>
        <w:drawing>
          <wp:inline distT="0" distB="0" distL="0" distR="0" wp14:anchorId="141D0FC4" wp14:editId="39F28BF9">
            <wp:extent cx="5593080" cy="1045210"/>
            <wp:effectExtent l="19050" t="0" r="7620" b="0"/>
            <wp:docPr id="9" name="Imagen 9" descr="http://www.monografias.com/trabajos82/lafamilia/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onografias.com/trabajos82/lafamilia/image004.jpg"/>
                    <pic:cNvPicPr>
                      <a:picLocks noChangeAspect="1" noChangeArrowheads="1"/>
                    </pic:cNvPicPr>
                  </pic:nvPicPr>
                  <pic:blipFill>
                    <a:blip r:embed="rId30"/>
                    <a:srcRect/>
                    <a:stretch>
                      <a:fillRect/>
                    </a:stretch>
                  </pic:blipFill>
                  <pic:spPr bwMode="auto">
                    <a:xfrm>
                      <a:off x="0" y="0"/>
                      <a:ext cx="5593080" cy="1045210"/>
                    </a:xfrm>
                    <a:prstGeom prst="rect">
                      <a:avLst/>
                    </a:prstGeom>
                    <a:noFill/>
                    <a:ln w="9525">
                      <a:noFill/>
                      <a:miter lim="800000"/>
                      <a:headEnd/>
                      <a:tailEnd/>
                    </a:ln>
                  </pic:spPr>
                </pic:pic>
              </a:graphicData>
            </a:graphic>
          </wp:inline>
        </w:drawing>
      </w:r>
    </w:p>
    <w:p w:rsidR="007635E5" w:rsidRPr="001D21F4" w:rsidRDefault="007635E5" w:rsidP="007635E5">
      <w:pPr>
        <w:shd w:val="clear" w:color="auto" w:fill="FFFFFF"/>
        <w:spacing w:after="112" w:line="240" w:lineRule="auto"/>
        <w:jc w:val="both"/>
        <w:outlineLvl w:val="1"/>
        <w:rPr>
          <w:rFonts w:ascii="Arial Unicode MS" w:eastAsia="Arial Unicode MS" w:hAnsi="Arial Unicode MS" w:cs="Arial Unicode MS"/>
          <w:b/>
          <w:bCs/>
          <w:color w:val="000000" w:themeColor="text1"/>
          <w:spacing w:val="-19"/>
          <w:sz w:val="24"/>
          <w:szCs w:val="24"/>
          <w:lang w:val="es-ES"/>
        </w:rPr>
      </w:pPr>
      <w:bookmarkStart w:id="3" w:name="valoresa"/>
    </w:p>
    <w:p w:rsidR="007635E5" w:rsidRPr="001D21F4" w:rsidRDefault="007635E5" w:rsidP="007635E5">
      <w:pPr>
        <w:shd w:val="clear" w:color="auto" w:fill="FFFFFF"/>
        <w:spacing w:after="112" w:line="240" w:lineRule="auto"/>
        <w:jc w:val="both"/>
        <w:outlineLvl w:val="1"/>
        <w:rPr>
          <w:rFonts w:ascii="Arial Unicode MS" w:eastAsia="Arial Unicode MS" w:hAnsi="Arial Unicode MS" w:cs="Arial Unicode MS"/>
          <w:smallCaps/>
          <w:color w:val="000000" w:themeColor="text1"/>
          <w:spacing w:val="-19"/>
          <w:sz w:val="24"/>
          <w:szCs w:val="24"/>
          <w:lang w:val="es-ES"/>
        </w:rPr>
      </w:pPr>
      <w:r w:rsidRPr="001D21F4">
        <w:rPr>
          <w:rFonts w:ascii="Arial Unicode MS" w:eastAsia="Arial Unicode MS" w:hAnsi="Arial Unicode MS" w:cs="Arial Unicode MS"/>
          <w:b/>
          <w:bCs/>
          <w:smallCaps/>
          <w:color w:val="000000" w:themeColor="text1"/>
          <w:spacing w:val="-19"/>
          <w:sz w:val="24"/>
          <w:szCs w:val="24"/>
          <w:lang w:val="es-ES"/>
        </w:rPr>
        <w:t>Valores</w:t>
      </w:r>
    </w:p>
    <w:bookmarkEnd w:id="3"/>
    <w:p w:rsidR="007635E5" w:rsidRPr="001D21F4" w:rsidRDefault="007635E5" w:rsidP="007635E5">
      <w:pPr>
        <w:shd w:val="clear" w:color="auto" w:fill="FFFFFF"/>
        <w:spacing w:after="0" w:line="299" w:lineRule="atLeast"/>
        <w:jc w:val="both"/>
        <w:rPr>
          <w:rFonts w:ascii="Arial Unicode MS" w:eastAsia="Arial Unicode MS" w:hAnsi="Arial Unicode MS" w:cs="Arial Unicode MS"/>
          <w:b/>
          <w:bCs/>
          <w:color w:val="000000" w:themeColor="text1"/>
          <w:sz w:val="24"/>
          <w:szCs w:val="24"/>
          <w:lang w:val="es-ES"/>
        </w:rPr>
      </w:pPr>
      <w:r w:rsidRPr="001D21F4">
        <w:rPr>
          <w:rFonts w:ascii="Arial Unicode MS" w:eastAsia="Arial Unicode MS" w:hAnsi="Arial Unicode MS" w:cs="Arial Unicode MS"/>
          <w:b/>
          <w:bCs/>
          <w:color w:val="000000" w:themeColor="text1"/>
          <w:sz w:val="24"/>
          <w:szCs w:val="24"/>
          <w:lang w:val="es-ES"/>
        </w:rPr>
        <w:t xml:space="preserve"> </w:t>
      </w: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Los valores son </w:t>
      </w:r>
      <w:hyperlink r:id="rId31" w:history="1">
        <w:r w:rsidRPr="001D21F4">
          <w:rPr>
            <w:rFonts w:ascii="Arial Unicode MS" w:eastAsia="Arial Unicode MS" w:hAnsi="Arial Unicode MS" w:cs="Arial Unicode MS"/>
            <w:color w:val="000000" w:themeColor="text1"/>
            <w:sz w:val="24"/>
            <w:szCs w:val="24"/>
            <w:lang w:val="es-ES"/>
          </w:rPr>
          <w:t>principios</w:t>
        </w:r>
      </w:hyperlink>
      <w:r w:rsidRPr="001D21F4">
        <w:rPr>
          <w:rFonts w:ascii="Arial Unicode MS" w:eastAsia="Arial Unicode MS" w:hAnsi="Arial Unicode MS" w:cs="Arial Unicode MS"/>
          <w:color w:val="000000" w:themeColor="text1"/>
          <w:sz w:val="24"/>
          <w:szCs w:val="24"/>
          <w:lang w:val="es-ES"/>
        </w:rPr>
        <w:t xml:space="preserve"> que nos permiten orientar nuestro </w:t>
      </w:r>
      <w:hyperlink r:id="rId32" w:history="1">
        <w:r w:rsidRPr="001D21F4">
          <w:rPr>
            <w:rFonts w:ascii="Arial Unicode MS" w:eastAsia="Arial Unicode MS" w:hAnsi="Arial Unicode MS" w:cs="Arial Unicode MS"/>
            <w:color w:val="000000" w:themeColor="text1"/>
            <w:sz w:val="24"/>
            <w:szCs w:val="24"/>
            <w:lang w:val="es-ES"/>
          </w:rPr>
          <w:t>comportamiento</w:t>
        </w:r>
      </w:hyperlink>
      <w:r w:rsidRPr="001D21F4">
        <w:rPr>
          <w:rFonts w:ascii="Arial Unicode MS" w:eastAsia="Arial Unicode MS" w:hAnsi="Arial Unicode MS" w:cs="Arial Unicode MS"/>
          <w:color w:val="000000" w:themeColor="text1"/>
          <w:sz w:val="24"/>
          <w:szCs w:val="24"/>
          <w:lang w:val="es-ES"/>
        </w:rPr>
        <w:t xml:space="preserve"> en </w:t>
      </w:r>
      <w:hyperlink r:id="rId33" w:history="1">
        <w:r w:rsidRPr="001D21F4">
          <w:rPr>
            <w:rFonts w:ascii="Arial Unicode MS" w:eastAsia="Arial Unicode MS" w:hAnsi="Arial Unicode MS" w:cs="Arial Unicode MS"/>
            <w:color w:val="000000" w:themeColor="text1"/>
            <w:sz w:val="24"/>
            <w:szCs w:val="24"/>
            <w:lang w:val="es-ES"/>
          </w:rPr>
          <w:t>función</w:t>
        </w:r>
      </w:hyperlink>
      <w:r w:rsidRPr="001D21F4">
        <w:rPr>
          <w:rFonts w:ascii="Arial Unicode MS" w:eastAsia="Arial Unicode MS" w:hAnsi="Arial Unicode MS" w:cs="Arial Unicode MS"/>
          <w:color w:val="000000" w:themeColor="text1"/>
          <w:sz w:val="24"/>
          <w:szCs w:val="24"/>
          <w:lang w:val="es-ES"/>
        </w:rPr>
        <w:t xml:space="preserve"> de realizarnos como personas. Son creencias fundamentales que nos ayudan a preferir, apreciar y elegir unas cosas en lugar de otras, o un comportamiento en lugar de otro. También son fuente de satisfacción y plenitud. </w:t>
      </w: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Nos proporcionan una pauta para formular metas y propósitos, personales o colectivos. Reflejan nuestros intereses, sentimientos y convicciones más importantes. </w:t>
      </w: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Los valores se refieren a necesidades humanas y representan ideales, sueños y aspiraciones, con una importancia independiente de las circunstancias. Por ejemplo, aunque seamos injustos la </w:t>
      </w:r>
      <w:hyperlink r:id="rId34" w:history="1">
        <w:r w:rsidRPr="001D21F4">
          <w:rPr>
            <w:rFonts w:ascii="Arial Unicode MS" w:eastAsia="Arial Unicode MS" w:hAnsi="Arial Unicode MS" w:cs="Arial Unicode MS"/>
            <w:color w:val="000000" w:themeColor="text1"/>
            <w:sz w:val="24"/>
            <w:szCs w:val="24"/>
            <w:lang w:val="es-ES"/>
          </w:rPr>
          <w:t>justicia</w:t>
        </w:r>
      </w:hyperlink>
      <w:r w:rsidRPr="001D21F4">
        <w:rPr>
          <w:rFonts w:ascii="Arial Unicode MS" w:eastAsia="Arial Unicode MS" w:hAnsi="Arial Unicode MS" w:cs="Arial Unicode MS"/>
          <w:color w:val="000000" w:themeColor="text1"/>
          <w:sz w:val="24"/>
          <w:szCs w:val="24"/>
          <w:lang w:val="es-ES"/>
        </w:rPr>
        <w:t xml:space="preserve"> sigue teniendo </w:t>
      </w:r>
      <w:hyperlink r:id="rId35" w:history="1">
        <w:r w:rsidRPr="001D21F4">
          <w:rPr>
            <w:rFonts w:ascii="Arial Unicode MS" w:eastAsia="Arial Unicode MS" w:hAnsi="Arial Unicode MS" w:cs="Arial Unicode MS"/>
            <w:color w:val="000000" w:themeColor="text1"/>
            <w:sz w:val="24"/>
            <w:szCs w:val="24"/>
            <w:lang w:val="es-ES"/>
          </w:rPr>
          <w:t>valor</w:t>
        </w:r>
      </w:hyperlink>
      <w:r w:rsidRPr="001D21F4">
        <w:rPr>
          <w:rFonts w:ascii="Arial Unicode MS" w:eastAsia="Arial Unicode MS" w:hAnsi="Arial Unicode MS" w:cs="Arial Unicode MS"/>
          <w:color w:val="000000" w:themeColor="text1"/>
          <w:sz w:val="24"/>
          <w:szCs w:val="24"/>
          <w:lang w:val="es-ES"/>
        </w:rPr>
        <w:t xml:space="preserve">. Lo mismo ocurre con el bienestar o la felicidad. </w:t>
      </w: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Los valores valen por sí mismos. Son importantes por lo que son, lo que significan, y lo que representan, y no por lo que se opine de ellos.</w:t>
      </w:r>
    </w:p>
    <w:p w:rsidR="007635E5"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Pero los valores también son la base para vivir en comunidad y relacionarnos con las demás personas. Permiten regular nuestra </w:t>
      </w:r>
      <w:hyperlink r:id="rId36" w:history="1">
        <w:r w:rsidRPr="001D21F4">
          <w:rPr>
            <w:rFonts w:ascii="Arial Unicode MS" w:eastAsia="Arial Unicode MS" w:hAnsi="Arial Unicode MS" w:cs="Arial Unicode MS"/>
            <w:color w:val="000000" w:themeColor="text1"/>
            <w:sz w:val="24"/>
            <w:szCs w:val="24"/>
            <w:lang w:val="es-ES"/>
          </w:rPr>
          <w:t>conducta</w:t>
        </w:r>
      </w:hyperlink>
      <w:r w:rsidRPr="001D21F4">
        <w:rPr>
          <w:rFonts w:ascii="Arial Unicode MS" w:eastAsia="Arial Unicode MS" w:hAnsi="Arial Unicode MS" w:cs="Arial Unicode MS"/>
          <w:color w:val="000000" w:themeColor="text1"/>
          <w:sz w:val="24"/>
          <w:szCs w:val="24"/>
          <w:lang w:val="es-ES"/>
        </w:rPr>
        <w:t xml:space="preserve"> para el bienestar colectivo y una convivencia armoniosa. </w:t>
      </w:r>
    </w:p>
    <w:p w:rsidR="007635E5"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smallCaps/>
          <w:color w:val="000000" w:themeColor="text1"/>
          <w:sz w:val="24"/>
          <w:szCs w:val="24"/>
          <w:lang w:val="es-ES"/>
        </w:rPr>
      </w:pPr>
      <w:r w:rsidRPr="001D21F4">
        <w:rPr>
          <w:rFonts w:ascii="Arial Unicode MS" w:eastAsia="Arial Unicode MS" w:hAnsi="Arial Unicode MS" w:cs="Arial Unicode MS"/>
          <w:b/>
          <w:bCs/>
          <w:smallCaps/>
          <w:color w:val="000000" w:themeColor="text1"/>
          <w:sz w:val="24"/>
          <w:szCs w:val="24"/>
          <w:lang w:val="es-ES"/>
        </w:rPr>
        <w:lastRenderedPageBreak/>
        <w:t>Valores de la familia</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b/>
          <w:bCs/>
          <w:color w:val="000000" w:themeColor="text1"/>
          <w:sz w:val="24"/>
          <w:szCs w:val="24"/>
          <w:lang w:val="es-ES"/>
        </w:rPr>
      </w:pPr>
    </w:p>
    <w:p w:rsidR="007635E5" w:rsidRPr="001D21F4" w:rsidRDefault="007635E5" w:rsidP="007635E5">
      <w:pPr>
        <w:pStyle w:val="NormalWeb"/>
        <w:jc w:val="both"/>
        <w:rPr>
          <w:color w:val="000000" w:themeColor="text1"/>
        </w:rPr>
      </w:pPr>
      <w:r w:rsidRPr="001D21F4">
        <w:rPr>
          <w:bCs/>
          <w:color w:val="000000" w:themeColor="text1"/>
        </w:rPr>
        <w:t>Respeto:</w:t>
      </w:r>
      <w:r w:rsidRPr="001D21F4">
        <w:rPr>
          <w:b/>
          <w:bCs/>
          <w:color w:val="000000" w:themeColor="text1"/>
        </w:rPr>
        <w:t xml:space="preserve"> </w:t>
      </w:r>
      <w:r w:rsidRPr="001D21F4">
        <w:rPr>
          <w:color w:val="000000" w:themeColor="text1"/>
        </w:rPr>
        <w:t xml:space="preserve">El </w:t>
      </w:r>
      <w:r w:rsidRPr="001D21F4">
        <w:rPr>
          <w:bCs/>
          <w:color w:val="000000" w:themeColor="text1"/>
        </w:rPr>
        <w:t>respeto</w:t>
      </w:r>
      <w:r w:rsidRPr="001D21F4">
        <w:rPr>
          <w:color w:val="000000" w:themeColor="text1"/>
        </w:rPr>
        <w:t xml:space="preserve"> (del latín </w:t>
      </w:r>
      <w:proofErr w:type="spellStart"/>
      <w:r w:rsidRPr="001D21F4">
        <w:rPr>
          <w:i/>
          <w:iCs/>
          <w:color w:val="000000" w:themeColor="text1"/>
        </w:rPr>
        <w:t>respectus</w:t>
      </w:r>
      <w:proofErr w:type="spellEnd"/>
      <w:r w:rsidRPr="001D21F4">
        <w:rPr>
          <w:color w:val="000000" w:themeColor="text1"/>
        </w:rPr>
        <w:t xml:space="preserve">, «atención» o «consideración») es la consideración y valoración especial que se le tiene a alguien o a algo, al que se le reconoce valor social o especial diferencia. </w:t>
      </w:r>
    </w:p>
    <w:p w:rsidR="007635E5" w:rsidRPr="001D21F4" w:rsidRDefault="007635E5" w:rsidP="007635E5">
      <w:pPr>
        <w:pStyle w:val="NormalWeb"/>
        <w:jc w:val="both"/>
        <w:rPr>
          <w:color w:val="000000" w:themeColor="text1"/>
        </w:rPr>
      </w:pPr>
      <w:r w:rsidRPr="001D21F4">
        <w:rPr>
          <w:color w:val="000000" w:themeColor="text1"/>
        </w:rPr>
        <w:t xml:space="preserve">De acuerdo con el </w:t>
      </w:r>
      <w:hyperlink r:id="rId37" w:tooltip="Diccionario de la lengua española" w:history="1">
        <w:r w:rsidRPr="001D21F4">
          <w:rPr>
            <w:rStyle w:val="Hipervnculo"/>
            <w:iCs/>
            <w:color w:val="000000" w:themeColor="text1"/>
          </w:rPr>
          <w:t>Diccionario</w:t>
        </w:r>
      </w:hyperlink>
      <w:r w:rsidRPr="001D21F4">
        <w:rPr>
          <w:color w:val="000000" w:themeColor="text1"/>
        </w:rPr>
        <w:t xml:space="preserve"> de la </w:t>
      </w:r>
      <w:hyperlink r:id="rId38" w:tooltip="Real Academia Española" w:history="1">
        <w:r w:rsidRPr="001D21F4">
          <w:rPr>
            <w:rStyle w:val="Hipervnculo"/>
            <w:color w:val="000000" w:themeColor="text1"/>
          </w:rPr>
          <w:t>Real Academia Española</w:t>
        </w:r>
      </w:hyperlink>
      <w:r w:rsidRPr="001D21F4">
        <w:rPr>
          <w:color w:val="000000" w:themeColor="text1"/>
        </w:rPr>
        <w:t xml:space="preserve"> (RAE), el respeto está relacionado con la veneración o el acatamiento que se hace a alguien, e incluye miramiento, consideración y deferencia.</w:t>
      </w:r>
      <w:r w:rsidRPr="001D21F4">
        <w:rPr>
          <w:rStyle w:val="corchete-llamada1"/>
          <w:color w:val="000000" w:themeColor="text1"/>
          <w:vertAlign w:val="superscript"/>
          <w:specVanish w:val="0"/>
        </w:rPr>
        <w:t>[]</w:t>
      </w:r>
    </w:p>
    <w:p w:rsidR="007635E5" w:rsidRPr="001D21F4" w:rsidRDefault="007635E5" w:rsidP="007635E5">
      <w:pPr>
        <w:pStyle w:val="NormalWeb"/>
        <w:jc w:val="both"/>
        <w:rPr>
          <w:color w:val="000000" w:themeColor="text1"/>
        </w:rPr>
      </w:pPr>
      <w:r w:rsidRPr="001D21F4">
        <w:rPr>
          <w:color w:val="000000" w:themeColor="text1"/>
        </w:rPr>
        <w:t xml:space="preserve">El respeto en las relaciones interpersonales comienza en el individuo, en el reconocimiento del mismo como entidad única, </w:t>
      </w:r>
      <w:r w:rsidRPr="001D21F4">
        <w:rPr>
          <w:rStyle w:val="corchete-llamada1"/>
          <w:color w:val="000000" w:themeColor="text1"/>
          <w:vertAlign w:val="superscript"/>
          <w:specVanish w:val="0"/>
        </w:rPr>
        <w:t>[  ]</w:t>
      </w:r>
      <w:r w:rsidRPr="001D21F4">
        <w:rPr>
          <w:color w:val="000000" w:themeColor="text1"/>
        </w:rPr>
        <w:t>que necesita y quiere comprender al otro. Consiste en saber valorar los intereses y necesidades de otro individuo.</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bCs/>
          <w:color w:val="000000" w:themeColor="text1"/>
          <w:sz w:val="24"/>
          <w:szCs w:val="24"/>
          <w:lang w:val="es-ES"/>
        </w:rPr>
        <w:t>Honradez</w:t>
      </w:r>
      <w:r w:rsidRPr="001D21F4">
        <w:rPr>
          <w:rFonts w:ascii="Arial Unicode MS" w:eastAsia="Arial Unicode MS" w:hAnsi="Arial Unicode MS" w:cs="Arial Unicode MS"/>
          <w:color w:val="000000" w:themeColor="text1"/>
          <w:sz w:val="24"/>
          <w:szCs w:val="24"/>
          <w:lang w:val="es-ES"/>
        </w:rPr>
        <w:t xml:space="preserve">: Es la rectitud y la </w:t>
      </w:r>
      <w:r w:rsidRPr="001D21F4">
        <w:rPr>
          <w:rStyle w:val="Textoennegrita"/>
          <w:rFonts w:ascii="Arial Unicode MS" w:eastAsia="Arial Unicode MS" w:hAnsi="Arial Unicode MS" w:cs="Arial Unicode MS"/>
          <w:color w:val="000000" w:themeColor="text1"/>
          <w:sz w:val="24"/>
          <w:szCs w:val="24"/>
          <w:lang w:val="es-ES"/>
        </w:rPr>
        <w:t>integridad en el obrar</w:t>
      </w:r>
      <w:r w:rsidRPr="001D21F4">
        <w:rPr>
          <w:rFonts w:ascii="Arial Unicode MS" w:eastAsia="Arial Unicode MS" w:hAnsi="Arial Unicode MS" w:cs="Arial Unicode MS"/>
          <w:color w:val="000000" w:themeColor="text1"/>
          <w:sz w:val="24"/>
          <w:szCs w:val="24"/>
          <w:lang w:val="es-ES"/>
        </w:rPr>
        <w:t xml:space="preserve">. Quien es honrado se muestra como una </w:t>
      </w:r>
      <w:hyperlink r:id="rId39" w:history="1">
        <w:r w:rsidRPr="001D21F4">
          <w:rPr>
            <w:rStyle w:val="Hipervnculo"/>
            <w:rFonts w:ascii="Arial Unicode MS" w:eastAsia="Arial Unicode MS" w:hAnsi="Arial Unicode MS" w:cs="Arial Unicode MS"/>
            <w:bCs/>
            <w:color w:val="000000" w:themeColor="text1"/>
            <w:sz w:val="24"/>
            <w:szCs w:val="24"/>
            <w:lang w:val="es-ES"/>
          </w:rPr>
          <w:t>persona</w:t>
        </w:r>
      </w:hyperlink>
      <w:r w:rsidRPr="001D21F4">
        <w:rPr>
          <w:rFonts w:ascii="Arial Unicode MS" w:eastAsia="Arial Unicode MS" w:hAnsi="Arial Unicode MS" w:cs="Arial Unicode MS"/>
          <w:color w:val="000000" w:themeColor="text1"/>
          <w:sz w:val="24"/>
          <w:szCs w:val="24"/>
          <w:lang w:val="es-ES"/>
        </w:rPr>
        <w:t xml:space="preserve"> recta y justa, que se guía por aquello considerado como correcto y adecuado a nivel social.</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color w:val="000000" w:themeColor="text1"/>
        </w:rPr>
        <w:br/>
      </w:r>
      <w:r w:rsidRPr="001D21F4">
        <w:rPr>
          <w:rFonts w:ascii="Arial Unicode MS" w:eastAsia="Arial Unicode MS" w:hAnsi="Arial Unicode MS" w:cs="Arial Unicode MS"/>
          <w:bCs/>
          <w:color w:val="000000" w:themeColor="text1"/>
          <w:sz w:val="24"/>
          <w:szCs w:val="24"/>
        </w:rPr>
        <w:t>Valentía y Valor</w:t>
      </w:r>
      <w:r w:rsidRPr="001D21F4">
        <w:rPr>
          <w:rFonts w:ascii="Arial Unicode MS" w:eastAsia="Arial Unicode MS" w:hAnsi="Arial Unicode MS" w:cs="Arial Unicode MS"/>
          <w:color w:val="000000" w:themeColor="text1"/>
          <w:sz w:val="24"/>
          <w:szCs w:val="24"/>
        </w:rPr>
        <w:t>: Tesón, saber encarar las cosas, afrontar las dificultades con fortaleza.</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bCs/>
          <w:color w:val="000000" w:themeColor="text1"/>
          <w:sz w:val="24"/>
          <w:szCs w:val="24"/>
          <w:lang w:val="es-ES"/>
        </w:rPr>
        <w:t>Esperanza</w:t>
      </w:r>
      <w:r w:rsidRPr="001D21F4">
        <w:rPr>
          <w:rFonts w:ascii="Arial Unicode MS" w:eastAsia="Arial Unicode MS" w:hAnsi="Arial Unicode MS" w:cs="Arial Unicode MS"/>
          <w:color w:val="000000" w:themeColor="text1"/>
          <w:sz w:val="24"/>
          <w:szCs w:val="24"/>
          <w:lang w:val="es-ES"/>
        </w:rPr>
        <w:t xml:space="preserve">: </w:t>
      </w:r>
      <w:r w:rsidRPr="001D21F4">
        <w:rPr>
          <w:rFonts w:ascii="Arial Unicode MS" w:eastAsia="Arial Unicode MS" w:hAnsi="Arial Unicode MS" w:cs="Arial Unicode MS"/>
          <w:color w:val="000000" w:themeColor="text1"/>
          <w:sz w:val="24"/>
          <w:szCs w:val="24"/>
        </w:rPr>
        <w:t>Creer que algo difícil puede suceder por la acción nuestra y de Dios</w:t>
      </w:r>
      <w:r w:rsidRPr="001D21F4">
        <w:rPr>
          <w:rFonts w:ascii="Arial Unicode MS" w:eastAsia="Arial Unicode MS" w:hAnsi="Arial Unicode MS" w:cs="Arial Unicode MS"/>
          <w:color w:val="000000" w:themeColor="text1"/>
          <w:sz w:val="24"/>
          <w:szCs w:val="24"/>
          <w:lang w:val="es-ES"/>
        </w:rPr>
        <w:t>.</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bCs/>
          <w:color w:val="000000" w:themeColor="text1"/>
          <w:sz w:val="24"/>
          <w:szCs w:val="24"/>
          <w:lang w:val="es-ES"/>
        </w:rPr>
        <w:t>Generosidad</w:t>
      </w:r>
      <w:r w:rsidRPr="001D21F4">
        <w:rPr>
          <w:rFonts w:ascii="Arial Unicode MS" w:eastAsia="Arial Unicode MS" w:hAnsi="Arial Unicode MS" w:cs="Arial Unicode MS"/>
          <w:color w:val="000000" w:themeColor="text1"/>
          <w:sz w:val="24"/>
          <w:szCs w:val="24"/>
          <w:lang w:val="es-ES"/>
        </w:rPr>
        <w:t xml:space="preserve">: Deseos de ayudar a los demás, dando más de lo que </w:t>
      </w:r>
      <w:proofErr w:type="spellStart"/>
      <w:r w:rsidRPr="001D21F4">
        <w:rPr>
          <w:rFonts w:ascii="Arial Unicode MS" w:eastAsia="Arial Unicode MS" w:hAnsi="Arial Unicode MS" w:cs="Arial Unicode MS"/>
          <w:color w:val="000000" w:themeColor="text1"/>
          <w:sz w:val="24"/>
          <w:szCs w:val="24"/>
          <w:lang w:val="es-ES"/>
        </w:rPr>
        <w:t>s</w:t>
      </w:r>
      <w:proofErr w:type="spellEnd"/>
      <w:r w:rsidRPr="001D21F4">
        <w:rPr>
          <w:rFonts w:ascii="Arial Unicode MS" w:eastAsia="Arial Unicode MS" w:hAnsi="Arial Unicode MS" w:cs="Arial Unicode MS"/>
          <w:color w:val="000000" w:themeColor="text1"/>
          <w:sz w:val="24"/>
          <w:szCs w:val="24"/>
          <w:lang w:val="es-ES"/>
        </w:rPr>
        <w:t xml:space="preserve"> espera.</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bCs/>
          <w:color w:val="000000" w:themeColor="text1"/>
          <w:sz w:val="24"/>
          <w:szCs w:val="24"/>
          <w:lang w:val="es-ES"/>
        </w:rPr>
        <w:t>Dar sentido a la vida:</w:t>
      </w:r>
      <w:r w:rsidRPr="001D21F4">
        <w:rPr>
          <w:rFonts w:ascii="Arial Unicode MS" w:eastAsia="Arial Unicode MS" w:hAnsi="Arial Unicode MS" w:cs="Arial Unicode MS"/>
          <w:color w:val="000000" w:themeColor="text1"/>
          <w:sz w:val="24"/>
          <w:szCs w:val="24"/>
          <w:lang w:val="es-ES"/>
        </w:rPr>
        <w:t xml:space="preserve"> Encontrarle un sentido a mi existir y obrar de acuerdo a ello.</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bCs/>
          <w:color w:val="000000" w:themeColor="text1"/>
          <w:sz w:val="24"/>
          <w:szCs w:val="24"/>
          <w:lang w:val="es-ES"/>
        </w:rPr>
        <w:t xml:space="preserve">Educa a tus hijos en </w:t>
      </w:r>
      <w:hyperlink r:id="rId40" w:history="1">
        <w:r w:rsidRPr="001D21F4">
          <w:rPr>
            <w:rFonts w:ascii="Arial Unicode MS" w:eastAsia="Arial Unicode MS" w:hAnsi="Arial Unicode MS" w:cs="Arial Unicode MS"/>
            <w:bCs/>
            <w:color w:val="000000" w:themeColor="text1"/>
            <w:sz w:val="24"/>
            <w:szCs w:val="24"/>
            <w:lang w:val="es-ES"/>
          </w:rPr>
          <w:t>valores</w:t>
        </w:r>
      </w:hyperlink>
      <w:r w:rsidRPr="001D21F4">
        <w:rPr>
          <w:rFonts w:ascii="Arial Unicode MS" w:eastAsia="Arial Unicode MS" w:hAnsi="Arial Unicode MS" w:cs="Arial Unicode MS"/>
          <w:bCs/>
          <w:color w:val="000000" w:themeColor="text1"/>
          <w:sz w:val="24"/>
          <w:szCs w:val="24"/>
          <w:lang w:val="es-ES"/>
        </w:rPr>
        <w:t xml:space="preserve">: </w:t>
      </w:r>
      <w:r w:rsidRPr="001D21F4">
        <w:rPr>
          <w:rFonts w:ascii="Arial Unicode MS" w:eastAsia="Arial Unicode MS" w:hAnsi="Arial Unicode MS" w:cs="Arial Unicode MS"/>
          <w:color w:val="000000" w:themeColor="text1"/>
          <w:sz w:val="24"/>
          <w:szCs w:val="24"/>
          <w:lang w:val="es-ES"/>
        </w:rPr>
        <w:t>Formar a los hijos para que sean personas de bien.</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Servir: La capacidad de estar siempre dispuesto a ayudar a los demás y responder a sus necesidades, no buscar el propio bien sino el de los demás.</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bCs/>
          <w:color w:val="000000" w:themeColor="text1"/>
          <w:sz w:val="24"/>
          <w:szCs w:val="24"/>
          <w:lang w:val="es-ES"/>
        </w:rPr>
        <w:lastRenderedPageBreak/>
        <w:t>La sagacidad:</w:t>
      </w:r>
      <w:r w:rsidRPr="001D21F4">
        <w:rPr>
          <w:rFonts w:ascii="Arial Unicode MS" w:eastAsia="Arial Unicode MS" w:hAnsi="Arial Unicode MS" w:cs="Arial Unicode MS"/>
          <w:b/>
          <w:bCs/>
          <w:color w:val="000000" w:themeColor="text1"/>
          <w:sz w:val="24"/>
          <w:szCs w:val="24"/>
          <w:lang w:val="es-ES"/>
        </w:rPr>
        <w:t xml:space="preserve"> </w:t>
      </w:r>
      <w:r w:rsidRPr="001D21F4">
        <w:rPr>
          <w:rFonts w:ascii="Arial Unicode MS" w:eastAsia="Arial Unicode MS" w:hAnsi="Arial Unicode MS" w:cs="Arial Unicode MS"/>
          <w:color w:val="000000" w:themeColor="text1"/>
          <w:sz w:val="24"/>
          <w:szCs w:val="24"/>
          <w:lang w:val="es-ES"/>
        </w:rPr>
        <w:t xml:space="preserve">Estar atentos a lo que sucede o a lo que les proponen. </w:t>
      </w:r>
      <w:proofErr w:type="gramStart"/>
      <w:r w:rsidRPr="001D21F4">
        <w:rPr>
          <w:rFonts w:ascii="Arial Unicode MS" w:eastAsia="Arial Unicode MS" w:hAnsi="Arial Unicode MS" w:cs="Arial Unicode MS"/>
          <w:color w:val="000000" w:themeColor="text1"/>
          <w:sz w:val="24"/>
          <w:szCs w:val="24"/>
          <w:lang w:val="es-ES"/>
        </w:rPr>
        <w:t>y</w:t>
      </w:r>
      <w:proofErr w:type="gramEnd"/>
      <w:r w:rsidRPr="001D21F4">
        <w:rPr>
          <w:rFonts w:ascii="Arial Unicode MS" w:eastAsia="Arial Unicode MS" w:hAnsi="Arial Unicode MS" w:cs="Arial Unicode MS"/>
          <w:color w:val="000000" w:themeColor="text1"/>
          <w:sz w:val="24"/>
          <w:szCs w:val="24"/>
          <w:lang w:val="es-ES"/>
        </w:rPr>
        <w:t xml:space="preserve"> descubrir las alarmas de la </w:t>
      </w:r>
      <w:hyperlink r:id="rId41" w:history="1">
        <w:r w:rsidRPr="001D21F4">
          <w:rPr>
            <w:rFonts w:ascii="Arial Unicode MS" w:eastAsia="Arial Unicode MS" w:hAnsi="Arial Unicode MS" w:cs="Arial Unicode MS"/>
            <w:color w:val="000000" w:themeColor="text1"/>
            <w:sz w:val="24"/>
            <w:szCs w:val="24"/>
            <w:lang w:val="es-ES"/>
          </w:rPr>
          <w:t>sociedad</w:t>
        </w:r>
      </w:hyperlink>
      <w:r w:rsidRPr="001D21F4">
        <w:rPr>
          <w:rFonts w:ascii="Arial Unicode MS" w:eastAsia="Arial Unicode MS" w:hAnsi="Arial Unicode MS" w:cs="Arial Unicode MS"/>
          <w:color w:val="000000" w:themeColor="text1"/>
          <w:sz w:val="24"/>
          <w:szCs w:val="24"/>
          <w:lang w:val="es-ES"/>
        </w:rPr>
        <w:t xml:space="preserve">: ejemplo, la </w:t>
      </w:r>
      <w:hyperlink r:id="rId42" w:history="1">
        <w:r w:rsidRPr="001D21F4">
          <w:rPr>
            <w:rFonts w:ascii="Arial Unicode MS" w:eastAsia="Arial Unicode MS" w:hAnsi="Arial Unicode MS" w:cs="Arial Unicode MS"/>
            <w:color w:val="000000" w:themeColor="text1"/>
            <w:sz w:val="24"/>
            <w:szCs w:val="24"/>
            <w:lang w:val="es-ES"/>
          </w:rPr>
          <w:t>droga</w:t>
        </w:r>
      </w:hyperlink>
      <w:r w:rsidRPr="001D21F4">
        <w:rPr>
          <w:rFonts w:ascii="Arial Unicode MS" w:eastAsia="Arial Unicode MS" w:hAnsi="Arial Unicode MS" w:cs="Arial Unicode MS"/>
          <w:color w:val="000000" w:themeColor="text1"/>
          <w:sz w:val="24"/>
          <w:szCs w:val="24"/>
          <w:lang w:val="es-ES"/>
        </w:rPr>
        <w:t>.</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bCs/>
          <w:color w:val="000000" w:themeColor="text1"/>
          <w:sz w:val="24"/>
          <w:szCs w:val="24"/>
          <w:lang w:val="es-ES"/>
        </w:rPr>
        <w:t>Apoyo y confianza</w:t>
      </w:r>
      <w:r w:rsidRPr="001D21F4">
        <w:rPr>
          <w:rFonts w:ascii="Arial Unicode MS" w:eastAsia="Arial Unicode MS" w:hAnsi="Arial Unicode MS" w:cs="Arial Unicode MS"/>
          <w:color w:val="000000" w:themeColor="text1"/>
          <w:sz w:val="24"/>
          <w:szCs w:val="24"/>
          <w:lang w:val="es-ES"/>
        </w:rPr>
        <w:t xml:space="preserve">: Los miembros de </w:t>
      </w:r>
      <w:hyperlink r:id="rId43" w:history="1">
        <w:r w:rsidRPr="001D21F4">
          <w:rPr>
            <w:rFonts w:ascii="Arial Unicode MS" w:eastAsia="Arial Unicode MS" w:hAnsi="Arial Unicode MS" w:cs="Arial Unicode MS"/>
            <w:color w:val="000000" w:themeColor="text1"/>
            <w:sz w:val="24"/>
            <w:szCs w:val="24"/>
            <w:lang w:val="es-ES"/>
          </w:rPr>
          <w:t>la familia</w:t>
        </w:r>
      </w:hyperlink>
      <w:r w:rsidRPr="001D21F4">
        <w:rPr>
          <w:rFonts w:ascii="Arial Unicode MS" w:eastAsia="Arial Unicode MS" w:hAnsi="Arial Unicode MS" w:cs="Arial Unicode MS"/>
          <w:color w:val="000000" w:themeColor="text1"/>
          <w:sz w:val="24"/>
          <w:szCs w:val="24"/>
          <w:lang w:val="es-ES"/>
        </w:rPr>
        <w:t xml:space="preserve"> se apoyan mutuamente, se ayudan en sus necesidades. Nadie impone puntos de vista o decisiones. Todos tienen plena confianza en sí mismos y en los demás. </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bCs/>
          <w:color w:val="000000" w:themeColor="text1"/>
          <w:sz w:val="24"/>
          <w:szCs w:val="24"/>
          <w:lang w:val="es-ES"/>
        </w:rPr>
        <w:t>Autoestima</w:t>
      </w:r>
      <w:r w:rsidRPr="001D21F4">
        <w:rPr>
          <w:rFonts w:ascii="Arial Unicode MS" w:eastAsia="Arial Unicode MS" w:hAnsi="Arial Unicode MS" w:cs="Arial Unicode MS"/>
          <w:color w:val="000000" w:themeColor="text1"/>
          <w:sz w:val="24"/>
          <w:szCs w:val="24"/>
          <w:lang w:val="es-ES"/>
        </w:rPr>
        <w:t xml:space="preserve">: Se aprende a valorar a los demás y se valora la propia persona.  No se hace nada que vaya a menguar el bienestar del otro. </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bCs/>
          <w:color w:val="000000" w:themeColor="text1"/>
          <w:sz w:val="24"/>
          <w:szCs w:val="24"/>
          <w:lang w:val="es-ES"/>
        </w:rPr>
        <w:t>Compañerismo:</w:t>
      </w:r>
      <w:r w:rsidRPr="001D21F4">
        <w:rPr>
          <w:rFonts w:ascii="Arial Unicode MS" w:eastAsia="Arial Unicode MS" w:hAnsi="Arial Unicode MS" w:cs="Arial Unicode MS"/>
          <w:b/>
          <w:bCs/>
          <w:color w:val="000000" w:themeColor="text1"/>
          <w:sz w:val="24"/>
          <w:szCs w:val="24"/>
          <w:lang w:val="es-ES"/>
        </w:rPr>
        <w:t xml:space="preserve"> </w:t>
      </w:r>
      <w:r w:rsidRPr="001D21F4">
        <w:rPr>
          <w:rFonts w:ascii="Arial Unicode MS" w:eastAsia="Arial Unicode MS" w:hAnsi="Arial Unicode MS" w:cs="Arial Unicode MS"/>
          <w:color w:val="000000" w:themeColor="text1"/>
          <w:sz w:val="24"/>
          <w:szCs w:val="24"/>
          <w:lang w:val="es-ES"/>
        </w:rPr>
        <w:t>Se comparten las decisiones y responsabilidades. No se toman las decisiones por separado, sino que se involucran todos los miembros de la familia.</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bCs/>
          <w:color w:val="000000" w:themeColor="text1"/>
          <w:sz w:val="24"/>
          <w:szCs w:val="24"/>
          <w:lang w:val="es-ES"/>
        </w:rPr>
        <w:t xml:space="preserve">Comunicación: Se expresa con serenidad y claridad lo que se piensa o se cree. </w:t>
      </w:r>
      <w:r w:rsidRPr="001D21F4">
        <w:rPr>
          <w:rFonts w:ascii="Arial Unicode MS" w:eastAsia="Arial Unicode MS" w:hAnsi="Arial Unicode MS" w:cs="Arial Unicode MS"/>
          <w:color w:val="000000" w:themeColor="text1"/>
          <w:sz w:val="24"/>
          <w:szCs w:val="24"/>
          <w:lang w:val="es-ES"/>
        </w:rPr>
        <w:t xml:space="preserve">Hay un </w:t>
      </w:r>
      <w:hyperlink r:id="rId44" w:history="1">
        <w:r w:rsidRPr="001D21F4">
          <w:rPr>
            <w:rFonts w:ascii="Arial Unicode MS" w:eastAsia="Arial Unicode MS" w:hAnsi="Arial Unicode MS" w:cs="Arial Unicode MS"/>
            <w:color w:val="000000" w:themeColor="text1"/>
            <w:sz w:val="24"/>
            <w:szCs w:val="24"/>
            <w:lang w:val="es-ES"/>
          </w:rPr>
          <w:t>ambiente</w:t>
        </w:r>
      </w:hyperlink>
      <w:r w:rsidRPr="001D21F4">
        <w:rPr>
          <w:rFonts w:ascii="Arial Unicode MS" w:eastAsia="Arial Unicode MS" w:hAnsi="Arial Unicode MS" w:cs="Arial Unicode MS"/>
          <w:color w:val="000000" w:themeColor="text1"/>
          <w:sz w:val="24"/>
          <w:szCs w:val="24"/>
          <w:lang w:val="es-ES"/>
        </w:rPr>
        <w:t xml:space="preserve"> sano de </w:t>
      </w:r>
      <w:hyperlink r:id="rId45" w:history="1">
        <w:r w:rsidRPr="001D21F4">
          <w:rPr>
            <w:rFonts w:ascii="Arial Unicode MS" w:eastAsia="Arial Unicode MS" w:hAnsi="Arial Unicode MS" w:cs="Arial Unicode MS"/>
            <w:color w:val="000000" w:themeColor="text1"/>
            <w:sz w:val="24"/>
            <w:szCs w:val="24"/>
            <w:lang w:val="es-ES"/>
          </w:rPr>
          <w:t>comunicación</w:t>
        </w:r>
      </w:hyperlink>
      <w:r w:rsidRPr="001D21F4">
        <w:rPr>
          <w:rFonts w:ascii="Arial Unicode MS" w:eastAsia="Arial Unicode MS" w:hAnsi="Arial Unicode MS" w:cs="Arial Unicode MS"/>
          <w:color w:val="000000" w:themeColor="text1"/>
          <w:sz w:val="24"/>
          <w:szCs w:val="24"/>
          <w:lang w:val="es-ES"/>
        </w:rPr>
        <w:t>. No hay abusos verbales. Todos los miembros se sienten libres de compartir sus ideas, pensamientos y opiniones libremente.</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bCs/>
          <w:color w:val="000000" w:themeColor="text1"/>
          <w:sz w:val="24"/>
          <w:szCs w:val="24"/>
          <w:lang w:val="es-ES"/>
        </w:rPr>
        <w:t xml:space="preserve">Amor: Capacidad de dar afecto, de disculpar todo, creer y espera en el otro, interesarme por el otro y por sus cosas. </w:t>
      </w:r>
    </w:p>
    <w:p w:rsidR="007635E5" w:rsidRPr="001D21F4" w:rsidRDefault="007635E5" w:rsidP="007635E5">
      <w:pPr>
        <w:numPr>
          <w:ilvl w:val="0"/>
          <w:numId w:val="2"/>
        </w:numPr>
        <w:shd w:val="clear" w:color="auto" w:fill="FFFFFF"/>
        <w:spacing w:after="0" w:line="299" w:lineRule="atLeast"/>
        <w:ind w:left="426" w:hanging="283"/>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Amar es buscar el bien del otro: cuanto más grande el bien, mayor el </w:t>
      </w:r>
      <w:hyperlink r:id="rId46" w:history="1">
        <w:r w:rsidRPr="001D21F4">
          <w:rPr>
            <w:rFonts w:ascii="Arial Unicode MS" w:eastAsia="Arial Unicode MS" w:hAnsi="Arial Unicode MS" w:cs="Arial Unicode MS"/>
            <w:color w:val="000000" w:themeColor="text1"/>
            <w:sz w:val="24"/>
            <w:szCs w:val="24"/>
            <w:lang w:val="es-ES"/>
          </w:rPr>
          <w:t>amor</w:t>
        </w:r>
      </w:hyperlink>
      <w:r w:rsidRPr="001D21F4">
        <w:rPr>
          <w:rFonts w:ascii="Arial Unicode MS" w:eastAsia="Arial Unicode MS" w:hAnsi="Arial Unicode MS" w:cs="Arial Unicode MS"/>
          <w:color w:val="000000" w:themeColor="text1"/>
          <w:sz w:val="24"/>
          <w:szCs w:val="24"/>
          <w:lang w:val="es-ES"/>
        </w:rPr>
        <w:t>.</w:t>
      </w:r>
    </w:p>
    <w:p w:rsidR="007635E5" w:rsidRPr="001D21F4" w:rsidRDefault="007635E5" w:rsidP="007635E5">
      <w:pPr>
        <w:numPr>
          <w:ilvl w:val="0"/>
          <w:numId w:val="2"/>
        </w:numPr>
        <w:shd w:val="clear" w:color="auto" w:fill="FFFFFF"/>
        <w:spacing w:after="0" w:line="299" w:lineRule="atLeast"/>
        <w:ind w:left="426" w:hanging="283"/>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Los hijos son la plenitud del amor matrimonial.</w:t>
      </w:r>
    </w:p>
    <w:p w:rsidR="007635E5" w:rsidRPr="001D21F4" w:rsidRDefault="007635E5" w:rsidP="007635E5">
      <w:pPr>
        <w:numPr>
          <w:ilvl w:val="0"/>
          <w:numId w:val="2"/>
        </w:numPr>
        <w:shd w:val="clear" w:color="auto" w:fill="FFFFFF"/>
        <w:spacing w:after="0" w:line="299" w:lineRule="atLeast"/>
        <w:ind w:left="426" w:hanging="283"/>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El verdadero amor busca en el otro no algo para disfrutar, sino alguien a quien hacer feliz.</w:t>
      </w:r>
    </w:p>
    <w:p w:rsidR="007635E5" w:rsidRPr="001D21F4" w:rsidRDefault="007635E5" w:rsidP="007635E5">
      <w:pPr>
        <w:numPr>
          <w:ilvl w:val="0"/>
          <w:numId w:val="2"/>
        </w:numPr>
        <w:shd w:val="clear" w:color="auto" w:fill="FFFFFF"/>
        <w:spacing w:after="0" w:line="299" w:lineRule="atLeast"/>
        <w:ind w:left="426" w:hanging="283"/>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La felicidad de tu pareja debe ser tu propia felicidad. </w:t>
      </w:r>
    </w:p>
    <w:p w:rsidR="007635E5" w:rsidRPr="001D21F4" w:rsidRDefault="007635E5" w:rsidP="007635E5">
      <w:pPr>
        <w:numPr>
          <w:ilvl w:val="0"/>
          <w:numId w:val="2"/>
        </w:numPr>
        <w:shd w:val="clear" w:color="auto" w:fill="FFFFFF"/>
        <w:spacing w:after="0" w:line="299" w:lineRule="atLeast"/>
        <w:ind w:left="426" w:hanging="283"/>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Te casas para hacer feliz a tu pareja y en ello está tu felicidad.</w:t>
      </w:r>
    </w:p>
    <w:p w:rsidR="007635E5" w:rsidRPr="001D21F4" w:rsidRDefault="007635E5" w:rsidP="007635E5">
      <w:pPr>
        <w:pStyle w:val="NormalWeb"/>
        <w:numPr>
          <w:ilvl w:val="0"/>
          <w:numId w:val="3"/>
        </w:numPr>
        <w:shd w:val="clear" w:color="auto" w:fill="FFFFFF"/>
        <w:spacing w:before="0" w:beforeAutospacing="0" w:after="0" w:afterAutospacing="0" w:line="299" w:lineRule="atLeast"/>
        <w:ind w:left="426" w:hanging="283"/>
        <w:jc w:val="both"/>
        <w:rPr>
          <w:color w:val="000000" w:themeColor="text1"/>
          <w:lang w:eastAsia="es-MX"/>
        </w:rPr>
      </w:pPr>
      <w:r w:rsidRPr="001D21F4">
        <w:rPr>
          <w:color w:val="000000" w:themeColor="text1"/>
          <w:lang w:eastAsia="es-MX"/>
        </w:rPr>
        <w:t>El amor hace maravillas.</w:t>
      </w:r>
    </w:p>
    <w:p w:rsidR="007635E5" w:rsidRPr="001D21F4" w:rsidRDefault="007635E5" w:rsidP="007635E5">
      <w:pPr>
        <w:pStyle w:val="NormalWeb"/>
        <w:shd w:val="clear" w:color="auto" w:fill="FFFFFF"/>
        <w:spacing w:before="0" w:beforeAutospacing="0" w:after="0" w:afterAutospacing="0" w:line="299" w:lineRule="atLeast"/>
        <w:ind w:left="426"/>
        <w:jc w:val="both"/>
        <w:rPr>
          <w:color w:val="000000" w:themeColor="text1"/>
          <w:lang w:eastAsia="es-MX"/>
        </w:rPr>
      </w:pP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noProof/>
          <w:color w:val="000000" w:themeColor="text1"/>
          <w:sz w:val="24"/>
          <w:szCs w:val="24"/>
        </w:rPr>
        <w:lastRenderedPageBreak/>
        <w:drawing>
          <wp:inline distT="0" distB="0" distL="0" distR="0" wp14:anchorId="294B8C26" wp14:editId="524C65EB">
            <wp:extent cx="5581650" cy="890905"/>
            <wp:effectExtent l="19050" t="0" r="0" b="0"/>
            <wp:docPr id="12" name="Imagen 12" descr="http://www.monografias.com/trabajos82/lafamilia/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onografias.com/trabajos82/lafamilia/image005.jpg"/>
                    <pic:cNvPicPr>
                      <a:picLocks noChangeAspect="1" noChangeArrowheads="1"/>
                    </pic:cNvPicPr>
                  </pic:nvPicPr>
                  <pic:blipFill>
                    <a:blip r:embed="rId47"/>
                    <a:srcRect/>
                    <a:stretch>
                      <a:fillRect/>
                    </a:stretch>
                  </pic:blipFill>
                  <pic:spPr bwMode="auto">
                    <a:xfrm>
                      <a:off x="0" y="0"/>
                      <a:ext cx="5581650" cy="890905"/>
                    </a:xfrm>
                    <a:prstGeom prst="rect">
                      <a:avLst/>
                    </a:prstGeom>
                    <a:noFill/>
                    <a:ln w="9525">
                      <a:noFill/>
                      <a:miter lim="800000"/>
                      <a:headEnd/>
                      <a:tailEnd/>
                    </a:ln>
                  </pic:spPr>
                </pic:pic>
              </a:graphicData>
            </a:graphic>
          </wp:inline>
        </w:drawing>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 </w:t>
      </w: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Los padres enseñan los </w:t>
      </w:r>
      <w:hyperlink r:id="rId48" w:history="1">
        <w:r w:rsidRPr="001D21F4">
          <w:rPr>
            <w:rFonts w:ascii="Arial Unicode MS" w:eastAsia="Arial Unicode MS" w:hAnsi="Arial Unicode MS" w:cs="Arial Unicode MS"/>
            <w:color w:val="000000" w:themeColor="text1"/>
            <w:sz w:val="24"/>
            <w:szCs w:val="24"/>
            <w:lang w:val="es-ES"/>
          </w:rPr>
          <w:t>principios</w:t>
        </w:r>
      </w:hyperlink>
      <w:r w:rsidRPr="001D21F4">
        <w:rPr>
          <w:rFonts w:ascii="Arial Unicode MS" w:eastAsia="Arial Unicode MS" w:hAnsi="Arial Unicode MS" w:cs="Arial Unicode MS"/>
          <w:color w:val="000000" w:themeColor="text1"/>
          <w:sz w:val="24"/>
          <w:szCs w:val="24"/>
          <w:lang w:val="es-ES"/>
        </w:rPr>
        <w:t xml:space="preserve"> y valores a sus hijos por dos vías: por lo que dicen y por lo que hacen. Si ciertos principios como la honradez, el </w:t>
      </w:r>
      <w:hyperlink r:id="rId49" w:history="1">
        <w:r w:rsidRPr="001D21F4">
          <w:rPr>
            <w:rFonts w:ascii="Arial Unicode MS" w:eastAsia="Arial Unicode MS" w:hAnsi="Arial Unicode MS" w:cs="Arial Unicode MS"/>
            <w:color w:val="000000" w:themeColor="text1"/>
            <w:sz w:val="24"/>
            <w:szCs w:val="24"/>
            <w:lang w:val="es-ES"/>
          </w:rPr>
          <w:t>servicio</w:t>
        </w:r>
      </w:hyperlink>
      <w:r w:rsidRPr="001D21F4">
        <w:rPr>
          <w:rFonts w:ascii="Arial Unicode MS" w:eastAsia="Arial Unicode MS" w:hAnsi="Arial Unicode MS" w:cs="Arial Unicode MS"/>
          <w:color w:val="000000" w:themeColor="text1"/>
          <w:sz w:val="24"/>
          <w:szCs w:val="24"/>
          <w:lang w:val="es-ES"/>
        </w:rPr>
        <w:t xml:space="preserve">, la </w:t>
      </w:r>
      <w:hyperlink r:id="rId50" w:history="1">
        <w:r w:rsidRPr="001D21F4">
          <w:rPr>
            <w:rFonts w:ascii="Arial Unicode MS" w:eastAsia="Arial Unicode MS" w:hAnsi="Arial Unicode MS" w:cs="Arial Unicode MS"/>
            <w:color w:val="000000" w:themeColor="text1"/>
            <w:sz w:val="24"/>
            <w:szCs w:val="24"/>
            <w:lang w:val="es-ES"/>
          </w:rPr>
          <w:t>solidaridad</w:t>
        </w:r>
      </w:hyperlink>
      <w:r w:rsidRPr="001D21F4">
        <w:rPr>
          <w:rFonts w:ascii="Arial Unicode MS" w:eastAsia="Arial Unicode MS" w:hAnsi="Arial Unicode MS" w:cs="Arial Unicode MS"/>
          <w:color w:val="000000" w:themeColor="text1"/>
          <w:sz w:val="24"/>
          <w:szCs w:val="24"/>
          <w:lang w:val="es-ES"/>
        </w:rPr>
        <w:t xml:space="preserve">, el </w:t>
      </w:r>
      <w:hyperlink r:id="rId51" w:anchor="auto" w:history="1">
        <w:r w:rsidRPr="001D21F4">
          <w:rPr>
            <w:rFonts w:ascii="Arial Unicode MS" w:eastAsia="Arial Unicode MS" w:hAnsi="Arial Unicode MS" w:cs="Arial Unicode MS"/>
            <w:color w:val="000000" w:themeColor="text1"/>
            <w:sz w:val="24"/>
            <w:szCs w:val="24"/>
            <w:lang w:val="es-ES"/>
          </w:rPr>
          <w:t>respeto</w:t>
        </w:r>
      </w:hyperlink>
      <w:r w:rsidRPr="001D21F4">
        <w:rPr>
          <w:rFonts w:ascii="Arial Unicode MS" w:eastAsia="Arial Unicode MS" w:hAnsi="Arial Unicode MS" w:cs="Arial Unicode MS"/>
          <w:color w:val="000000" w:themeColor="text1"/>
          <w:sz w:val="24"/>
          <w:szCs w:val="24"/>
          <w:lang w:val="es-ES"/>
        </w:rPr>
        <w:t xml:space="preserve">, el amor al </w:t>
      </w:r>
      <w:hyperlink r:id="rId52" w:history="1">
        <w:r w:rsidRPr="001D21F4">
          <w:rPr>
            <w:rFonts w:ascii="Arial Unicode MS" w:eastAsia="Arial Unicode MS" w:hAnsi="Arial Unicode MS" w:cs="Arial Unicode MS"/>
            <w:color w:val="000000" w:themeColor="text1"/>
            <w:sz w:val="24"/>
            <w:szCs w:val="24"/>
            <w:lang w:val="es-ES"/>
          </w:rPr>
          <w:t>trabajo</w:t>
        </w:r>
      </w:hyperlink>
      <w:r w:rsidRPr="001D21F4">
        <w:rPr>
          <w:rFonts w:ascii="Arial Unicode MS" w:eastAsia="Arial Unicode MS" w:hAnsi="Arial Unicode MS" w:cs="Arial Unicode MS"/>
          <w:color w:val="000000" w:themeColor="text1"/>
          <w:sz w:val="24"/>
          <w:szCs w:val="24"/>
          <w:lang w:val="es-ES"/>
        </w:rPr>
        <w:t xml:space="preserve"> y la cortesía, han sido manejados por ambos padres y forman parte de </w:t>
      </w:r>
      <w:hyperlink r:id="rId53" w:history="1">
        <w:r w:rsidRPr="001D21F4">
          <w:rPr>
            <w:rFonts w:ascii="Arial Unicode MS" w:eastAsia="Arial Unicode MS" w:hAnsi="Arial Unicode MS" w:cs="Arial Unicode MS"/>
            <w:color w:val="000000" w:themeColor="text1"/>
            <w:sz w:val="24"/>
            <w:szCs w:val="24"/>
            <w:lang w:val="es-ES"/>
          </w:rPr>
          <w:t>los valores</w:t>
        </w:r>
      </w:hyperlink>
      <w:r w:rsidRPr="001D21F4">
        <w:rPr>
          <w:rFonts w:ascii="Arial Unicode MS" w:eastAsia="Arial Unicode MS" w:hAnsi="Arial Unicode MS" w:cs="Arial Unicode MS"/>
          <w:color w:val="000000" w:themeColor="text1"/>
          <w:sz w:val="24"/>
          <w:szCs w:val="24"/>
          <w:lang w:val="es-ES"/>
        </w:rPr>
        <w:t xml:space="preserve"> familiares, es muy probable que los mismos se transmitan a sus hijos. Así, cuando estos sean mayores, tomarán decisiones inteligentes y podrán adaptarse mejor a la convivencia en sociedad. </w:t>
      </w: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shd w:val="clear" w:color="auto" w:fill="FFFFFF"/>
        <w:spacing w:after="112" w:line="240" w:lineRule="auto"/>
        <w:jc w:val="both"/>
        <w:outlineLvl w:val="1"/>
        <w:rPr>
          <w:rFonts w:ascii="Arial Unicode MS" w:eastAsia="Arial Unicode MS" w:hAnsi="Arial Unicode MS" w:cs="Arial Unicode MS"/>
          <w:b/>
          <w:bCs/>
          <w:smallCaps/>
          <w:color w:val="000000" w:themeColor="text1"/>
          <w:spacing w:val="-19"/>
          <w:sz w:val="24"/>
          <w:szCs w:val="24"/>
          <w:lang w:val="es-ES"/>
        </w:rPr>
      </w:pPr>
      <w:bookmarkStart w:id="4" w:name="tiposdefaa"/>
      <w:r w:rsidRPr="001D21F4">
        <w:rPr>
          <w:rFonts w:ascii="Arial Unicode MS" w:eastAsia="Arial Unicode MS" w:hAnsi="Arial Unicode MS" w:cs="Arial Unicode MS"/>
          <w:b/>
          <w:bCs/>
          <w:smallCaps/>
          <w:color w:val="000000" w:themeColor="text1"/>
          <w:spacing w:val="-19"/>
          <w:sz w:val="24"/>
          <w:szCs w:val="24"/>
          <w:lang w:val="es-ES"/>
        </w:rPr>
        <w:t>Tipos de familias</w:t>
      </w:r>
    </w:p>
    <w:p w:rsidR="007635E5" w:rsidRPr="001D21F4" w:rsidRDefault="007635E5" w:rsidP="007635E5">
      <w:pPr>
        <w:shd w:val="clear" w:color="auto" w:fill="FFFFFF"/>
        <w:spacing w:after="112" w:line="240" w:lineRule="auto"/>
        <w:jc w:val="both"/>
        <w:outlineLvl w:val="1"/>
        <w:rPr>
          <w:rFonts w:ascii="Arial Unicode MS" w:eastAsia="Arial Unicode MS" w:hAnsi="Arial Unicode MS" w:cs="Arial Unicode MS"/>
          <w:smallCaps/>
          <w:color w:val="000000" w:themeColor="text1"/>
          <w:spacing w:val="-19"/>
          <w:sz w:val="24"/>
          <w:szCs w:val="24"/>
          <w:lang w:val="es-ES"/>
        </w:rPr>
      </w:pPr>
    </w:p>
    <w:bookmarkEnd w:id="4"/>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Las familias pueden ser clasificadas de diversas maneras:</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numPr>
          <w:ilvl w:val="0"/>
          <w:numId w:val="4"/>
        </w:numPr>
        <w:shd w:val="clear" w:color="auto" w:fill="FFFFFF"/>
        <w:spacing w:after="0" w:line="299" w:lineRule="atLeast"/>
        <w:ind w:left="426" w:firstLine="0"/>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bCs/>
          <w:color w:val="000000" w:themeColor="text1"/>
          <w:sz w:val="24"/>
          <w:szCs w:val="24"/>
          <w:lang w:val="es-ES"/>
        </w:rPr>
        <w:t>La familia extensa o consanguínea:</w:t>
      </w:r>
      <w:r w:rsidRPr="001D21F4">
        <w:rPr>
          <w:rFonts w:ascii="Arial Unicode MS" w:eastAsia="Arial Unicode MS" w:hAnsi="Arial Unicode MS" w:cs="Arial Unicode MS"/>
          <w:b/>
          <w:bCs/>
          <w:color w:val="000000" w:themeColor="text1"/>
          <w:sz w:val="24"/>
          <w:szCs w:val="24"/>
          <w:lang w:val="es-ES"/>
        </w:rPr>
        <w:t xml:space="preserve"> </w:t>
      </w:r>
      <w:r w:rsidRPr="001D21F4">
        <w:rPr>
          <w:rFonts w:ascii="Arial Unicode MS" w:eastAsia="Arial Unicode MS" w:hAnsi="Arial Unicode MS" w:cs="Arial Unicode MS"/>
          <w:color w:val="000000" w:themeColor="text1"/>
          <w:sz w:val="24"/>
          <w:szCs w:val="24"/>
          <w:lang w:val="es-ES"/>
        </w:rPr>
        <w:t xml:space="preserve">Se compone de más de una unidad nuclear, se extiende más allá de dos generaciones y está basada en los vínculos de </w:t>
      </w:r>
      <w:hyperlink r:id="rId54" w:history="1">
        <w:r w:rsidRPr="001D21F4">
          <w:rPr>
            <w:rFonts w:ascii="Arial Unicode MS" w:eastAsia="Arial Unicode MS" w:hAnsi="Arial Unicode MS" w:cs="Arial Unicode MS"/>
            <w:color w:val="000000" w:themeColor="text1"/>
            <w:sz w:val="24"/>
            <w:szCs w:val="24"/>
            <w:lang w:val="es-ES"/>
          </w:rPr>
          <w:t>sangre</w:t>
        </w:r>
      </w:hyperlink>
      <w:r w:rsidRPr="001D21F4">
        <w:rPr>
          <w:rFonts w:ascii="Arial Unicode MS" w:eastAsia="Arial Unicode MS" w:hAnsi="Arial Unicode MS" w:cs="Arial Unicode MS"/>
          <w:color w:val="000000" w:themeColor="text1"/>
          <w:sz w:val="24"/>
          <w:szCs w:val="24"/>
          <w:lang w:val="es-ES"/>
        </w:rPr>
        <w:t xml:space="preserve"> de una gran cantidad de personas, incluyendo a los padres, niños, abuelos, tíos, tías, sobrinos, primos y demás; por ejemplo, la familia de triple generación incluye a los padres, a sus hijos casados o solteros, a los hijos políticos y a los nietos. </w:t>
      </w:r>
    </w:p>
    <w:p w:rsidR="007635E5" w:rsidRPr="001D21F4" w:rsidRDefault="007635E5" w:rsidP="007635E5">
      <w:pPr>
        <w:numPr>
          <w:ilvl w:val="0"/>
          <w:numId w:val="4"/>
        </w:numPr>
        <w:shd w:val="clear" w:color="auto" w:fill="FFFFFF"/>
        <w:spacing w:after="0" w:line="299" w:lineRule="atLeast"/>
        <w:ind w:left="426" w:firstLine="0"/>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bCs/>
          <w:color w:val="000000" w:themeColor="text1"/>
          <w:sz w:val="24"/>
          <w:szCs w:val="24"/>
          <w:lang w:val="es-ES"/>
        </w:rPr>
        <w:t xml:space="preserve">Familia nuclear: </w:t>
      </w:r>
      <w:r w:rsidRPr="001D21F4">
        <w:rPr>
          <w:rFonts w:ascii="Arial Unicode MS" w:eastAsia="Arial Unicode MS" w:hAnsi="Arial Unicode MS" w:cs="Arial Unicode MS"/>
          <w:color w:val="000000" w:themeColor="text1"/>
          <w:sz w:val="24"/>
          <w:szCs w:val="24"/>
          <w:lang w:val="es-ES"/>
        </w:rPr>
        <w:t xml:space="preserve">Está compuesta por papá, mamá e hijos. Esta familia durará hasta </w:t>
      </w:r>
      <w:hyperlink r:id="rId55" w:history="1">
        <w:r w:rsidRPr="001D21F4">
          <w:rPr>
            <w:rFonts w:ascii="Arial Unicode MS" w:eastAsia="Arial Unicode MS" w:hAnsi="Arial Unicode MS" w:cs="Arial Unicode MS"/>
            <w:color w:val="000000" w:themeColor="text1"/>
            <w:sz w:val="24"/>
            <w:szCs w:val="24"/>
            <w:lang w:val="es-ES"/>
          </w:rPr>
          <w:t>la muerte</w:t>
        </w:r>
      </w:hyperlink>
      <w:r w:rsidRPr="001D21F4">
        <w:rPr>
          <w:rFonts w:ascii="Arial Unicode MS" w:eastAsia="Arial Unicode MS" w:hAnsi="Arial Unicode MS" w:cs="Arial Unicode MS"/>
          <w:color w:val="000000" w:themeColor="text1"/>
          <w:sz w:val="24"/>
          <w:szCs w:val="24"/>
          <w:lang w:val="es-ES"/>
        </w:rPr>
        <w:t>. Ésta fue diseñada por Dios para que fuera un hogar en el cual cada componente cumpla su rol. Hay casas que no son hogares, son algo así como "casa-</w:t>
      </w:r>
      <w:hyperlink r:id="rId56" w:history="1">
        <w:r w:rsidRPr="001D21F4">
          <w:rPr>
            <w:rFonts w:ascii="Arial Unicode MS" w:eastAsia="Arial Unicode MS" w:hAnsi="Arial Unicode MS" w:cs="Arial Unicode MS"/>
            <w:color w:val="000000" w:themeColor="text1"/>
            <w:sz w:val="24"/>
            <w:szCs w:val="24"/>
            <w:lang w:val="es-ES"/>
          </w:rPr>
          <w:t>hotel</w:t>
        </w:r>
      </w:hyperlink>
      <w:r w:rsidRPr="001D21F4">
        <w:rPr>
          <w:rFonts w:ascii="Arial Unicode MS" w:eastAsia="Arial Unicode MS" w:hAnsi="Arial Unicode MS" w:cs="Arial Unicode MS"/>
          <w:color w:val="000000" w:themeColor="text1"/>
          <w:sz w:val="24"/>
          <w:szCs w:val="24"/>
          <w:lang w:val="es-ES"/>
        </w:rPr>
        <w:t xml:space="preserve">", es decir, no hay </w:t>
      </w:r>
      <w:hyperlink r:id="rId57" w:history="1">
        <w:r w:rsidRPr="001D21F4">
          <w:rPr>
            <w:rFonts w:ascii="Arial Unicode MS" w:eastAsia="Arial Unicode MS" w:hAnsi="Arial Unicode MS" w:cs="Arial Unicode MS"/>
            <w:color w:val="000000" w:themeColor="text1"/>
            <w:sz w:val="24"/>
            <w:szCs w:val="24"/>
            <w:lang w:val="es-ES"/>
          </w:rPr>
          <w:t>calor</w:t>
        </w:r>
      </w:hyperlink>
      <w:r w:rsidRPr="001D21F4">
        <w:rPr>
          <w:rFonts w:ascii="Arial Unicode MS" w:eastAsia="Arial Unicode MS" w:hAnsi="Arial Unicode MS" w:cs="Arial Unicode MS"/>
          <w:color w:val="000000" w:themeColor="text1"/>
          <w:sz w:val="24"/>
          <w:szCs w:val="24"/>
          <w:lang w:val="es-ES"/>
        </w:rPr>
        <w:t xml:space="preserve"> de hogar. La palabra hogar implica: calor, comunión, afecto, cuidado, estímulo, etc., pero hoy en día corremos el riesgo de hacer de las casas, un lugar frío, carente de afecto fraternal, sin amor, sin presencia de Dios.</w:t>
      </w:r>
    </w:p>
    <w:p w:rsidR="007635E5" w:rsidRPr="001D21F4" w:rsidRDefault="007635E5" w:rsidP="007635E5">
      <w:pPr>
        <w:numPr>
          <w:ilvl w:val="0"/>
          <w:numId w:val="5"/>
        </w:numPr>
        <w:shd w:val="clear" w:color="auto" w:fill="FFFFFF"/>
        <w:spacing w:after="0" w:line="299" w:lineRule="atLeast"/>
        <w:ind w:left="426" w:firstLine="0"/>
        <w:jc w:val="both"/>
        <w:rPr>
          <w:rFonts w:ascii="Arial Unicode MS" w:eastAsia="Arial Unicode MS" w:hAnsi="Arial Unicode MS" w:cs="Arial Unicode MS"/>
          <w:color w:val="000000" w:themeColor="text1"/>
          <w:sz w:val="24"/>
          <w:szCs w:val="24"/>
        </w:rPr>
      </w:pPr>
      <w:r w:rsidRPr="001D21F4">
        <w:rPr>
          <w:rFonts w:ascii="Arial Unicode MS" w:eastAsia="Arial Unicode MS" w:hAnsi="Arial Unicode MS" w:cs="Arial Unicode MS"/>
          <w:bCs/>
          <w:color w:val="000000" w:themeColor="text1"/>
          <w:sz w:val="24"/>
          <w:szCs w:val="24"/>
          <w:lang w:val="es-ES"/>
        </w:rPr>
        <w:t xml:space="preserve">Familia </w:t>
      </w:r>
      <w:proofErr w:type="spellStart"/>
      <w:r w:rsidRPr="001D21F4">
        <w:rPr>
          <w:rFonts w:ascii="Arial Unicode MS" w:eastAsia="Arial Unicode MS" w:hAnsi="Arial Unicode MS" w:cs="Arial Unicode MS"/>
          <w:bCs/>
          <w:color w:val="000000" w:themeColor="text1"/>
          <w:sz w:val="24"/>
          <w:szCs w:val="24"/>
          <w:lang w:val="es-ES"/>
        </w:rPr>
        <w:t>Monogámica</w:t>
      </w:r>
      <w:proofErr w:type="spellEnd"/>
      <w:r w:rsidRPr="001D21F4">
        <w:rPr>
          <w:rFonts w:ascii="Arial Unicode MS" w:eastAsia="Arial Unicode MS" w:hAnsi="Arial Unicode MS" w:cs="Arial Unicode MS"/>
          <w:bCs/>
          <w:color w:val="000000" w:themeColor="text1"/>
          <w:sz w:val="24"/>
          <w:szCs w:val="24"/>
          <w:lang w:val="es-ES"/>
        </w:rPr>
        <w:t>:</w:t>
      </w:r>
      <w:r w:rsidRPr="001D21F4">
        <w:rPr>
          <w:rFonts w:ascii="Arial Unicode MS" w:eastAsia="Arial Unicode MS" w:hAnsi="Arial Unicode MS" w:cs="Arial Unicode MS"/>
          <w:b/>
          <w:bCs/>
          <w:color w:val="000000" w:themeColor="text1"/>
          <w:sz w:val="24"/>
          <w:szCs w:val="24"/>
          <w:lang w:val="es-ES"/>
        </w:rPr>
        <w:t xml:space="preserve"> </w:t>
      </w:r>
      <w:r w:rsidRPr="001D21F4">
        <w:rPr>
          <w:rFonts w:ascii="Arial Unicode MS" w:eastAsia="Arial Unicode MS" w:hAnsi="Arial Unicode MS" w:cs="Arial Unicode MS"/>
          <w:color w:val="000000" w:themeColor="text1"/>
          <w:sz w:val="24"/>
          <w:szCs w:val="24"/>
        </w:rPr>
        <w:t xml:space="preserve">Es uno de los síntomas del nacimiento de la civilización, se funda en el predominio del hombre, su fin es procrear hijos </w:t>
      </w:r>
      <w:r w:rsidRPr="001D21F4">
        <w:rPr>
          <w:rFonts w:ascii="Arial Unicode MS" w:eastAsia="Arial Unicode MS" w:hAnsi="Arial Unicode MS" w:cs="Arial Unicode MS"/>
          <w:color w:val="000000" w:themeColor="text1"/>
          <w:sz w:val="24"/>
          <w:szCs w:val="24"/>
        </w:rPr>
        <w:lastRenderedPageBreak/>
        <w:t>cuya paternidad sea indiscutida, eso era indispensable porque los hijos serían los herederos de las propiedades del padre. La monogamia facilita el cuidado de los hijos, puesto que ambos cónyuges comparten los mismos afectos y atenciones hacia ellos, sin las rivalidades existentes entre los hijos de uniones distintas.</w:t>
      </w:r>
    </w:p>
    <w:p w:rsidR="007635E5" w:rsidRPr="001D21F4" w:rsidRDefault="007635E5" w:rsidP="007635E5">
      <w:pPr>
        <w:shd w:val="clear" w:color="auto" w:fill="FFFFFF"/>
        <w:spacing w:after="0" w:line="299" w:lineRule="atLeast"/>
        <w:ind w:left="426"/>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La familia monógama simplifica también las relaciones de consanguinidad y constituye una unidad social más firme y coherente que ninguna otra; y en ella la mujer goza de mayor protección y tiene una posición de jerarquía y </w:t>
      </w:r>
      <w:hyperlink r:id="rId58" w:history="1">
        <w:r w:rsidRPr="001D21F4">
          <w:rPr>
            <w:rFonts w:ascii="Arial Unicode MS" w:eastAsia="Arial Unicode MS" w:hAnsi="Arial Unicode MS" w:cs="Arial Unicode MS"/>
            <w:color w:val="000000" w:themeColor="text1"/>
            <w:sz w:val="24"/>
            <w:szCs w:val="24"/>
            <w:lang w:val="es-ES"/>
          </w:rPr>
          <w:t>dignidad</w:t>
        </w:r>
      </w:hyperlink>
      <w:r w:rsidRPr="001D21F4">
        <w:rPr>
          <w:rFonts w:ascii="Arial Unicode MS" w:eastAsia="Arial Unicode MS" w:hAnsi="Arial Unicode MS" w:cs="Arial Unicode MS"/>
          <w:color w:val="000000" w:themeColor="text1"/>
          <w:sz w:val="24"/>
          <w:szCs w:val="24"/>
          <w:lang w:val="es-ES"/>
        </w:rPr>
        <w:t xml:space="preserve">. Cierta ventaja de la familia </w:t>
      </w:r>
      <w:proofErr w:type="spellStart"/>
      <w:r w:rsidRPr="001D21F4">
        <w:rPr>
          <w:rFonts w:ascii="Arial Unicode MS" w:eastAsia="Arial Unicode MS" w:hAnsi="Arial Unicode MS" w:cs="Arial Unicode MS"/>
          <w:color w:val="000000" w:themeColor="text1"/>
          <w:sz w:val="24"/>
          <w:szCs w:val="24"/>
          <w:lang w:val="es-ES"/>
        </w:rPr>
        <w:t>Monogámica</w:t>
      </w:r>
      <w:proofErr w:type="spellEnd"/>
      <w:r w:rsidRPr="001D21F4">
        <w:rPr>
          <w:rFonts w:ascii="Arial Unicode MS" w:eastAsia="Arial Unicode MS" w:hAnsi="Arial Unicode MS" w:cs="Arial Unicode MS"/>
          <w:color w:val="000000" w:themeColor="text1"/>
          <w:sz w:val="24"/>
          <w:szCs w:val="24"/>
          <w:lang w:val="es-ES"/>
        </w:rPr>
        <w:t xml:space="preserve"> es la sanción de un </w:t>
      </w:r>
      <w:hyperlink r:id="rId59" w:history="1">
        <w:r w:rsidRPr="001D21F4">
          <w:rPr>
            <w:rFonts w:ascii="Arial Unicode MS" w:eastAsia="Arial Unicode MS" w:hAnsi="Arial Unicode MS" w:cs="Arial Unicode MS"/>
            <w:color w:val="000000" w:themeColor="text1"/>
            <w:sz w:val="24"/>
            <w:szCs w:val="24"/>
            <w:lang w:val="es-ES"/>
          </w:rPr>
          <w:t>sistema</w:t>
        </w:r>
      </w:hyperlink>
      <w:r w:rsidRPr="001D21F4">
        <w:rPr>
          <w:rFonts w:ascii="Arial Unicode MS" w:eastAsia="Arial Unicode MS" w:hAnsi="Arial Unicode MS" w:cs="Arial Unicode MS"/>
          <w:color w:val="000000" w:themeColor="text1"/>
          <w:sz w:val="24"/>
          <w:szCs w:val="24"/>
          <w:lang w:val="es-ES"/>
        </w:rPr>
        <w:t xml:space="preserve"> religioso autoritario, no resulta difícil comprender porque tal tipo de unión matrimonial predominó en los pueblos de la antigua </w:t>
      </w:r>
      <w:hyperlink r:id="rId60" w:anchor="INTRO" w:history="1">
        <w:r w:rsidRPr="001D21F4">
          <w:rPr>
            <w:rFonts w:ascii="Arial Unicode MS" w:eastAsia="Arial Unicode MS" w:hAnsi="Arial Unicode MS" w:cs="Arial Unicode MS"/>
            <w:color w:val="000000" w:themeColor="text1"/>
            <w:sz w:val="24"/>
            <w:szCs w:val="24"/>
            <w:lang w:val="es-ES"/>
          </w:rPr>
          <w:t>cultura</w:t>
        </w:r>
      </w:hyperlink>
      <w:r w:rsidRPr="001D21F4">
        <w:rPr>
          <w:rFonts w:ascii="Arial Unicode MS" w:eastAsia="Arial Unicode MS" w:hAnsi="Arial Unicode MS" w:cs="Arial Unicode MS"/>
          <w:color w:val="000000" w:themeColor="text1"/>
          <w:sz w:val="24"/>
          <w:szCs w:val="24"/>
          <w:lang w:val="es-ES"/>
        </w:rPr>
        <w:t xml:space="preserve"> occidental.</w:t>
      </w:r>
    </w:p>
    <w:p w:rsidR="007635E5" w:rsidRPr="001D21F4" w:rsidRDefault="007635E5" w:rsidP="007635E5">
      <w:pPr>
        <w:shd w:val="clear" w:color="auto" w:fill="FFFFFF"/>
        <w:spacing w:after="0" w:line="299" w:lineRule="atLeast"/>
        <w:ind w:left="426"/>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En consecuencia, el matrimonio conyugal no entra en absoluto en la </w:t>
      </w:r>
      <w:hyperlink r:id="rId61" w:history="1">
        <w:r w:rsidRPr="001D21F4">
          <w:rPr>
            <w:rFonts w:ascii="Arial Unicode MS" w:eastAsia="Arial Unicode MS" w:hAnsi="Arial Unicode MS" w:cs="Arial Unicode MS"/>
            <w:color w:val="000000" w:themeColor="text1"/>
            <w:sz w:val="24"/>
            <w:szCs w:val="24"/>
            <w:lang w:val="es-ES"/>
          </w:rPr>
          <w:t>historia</w:t>
        </w:r>
      </w:hyperlink>
      <w:r w:rsidRPr="001D21F4">
        <w:rPr>
          <w:rFonts w:ascii="Arial Unicode MS" w:eastAsia="Arial Unicode MS" w:hAnsi="Arial Unicode MS" w:cs="Arial Unicode MS"/>
          <w:color w:val="000000" w:themeColor="text1"/>
          <w:sz w:val="24"/>
          <w:szCs w:val="24"/>
          <w:lang w:val="es-ES"/>
        </w:rPr>
        <w:t xml:space="preserve"> como la reconciliación del hombre y de la mujer y mucho menos aún como la forma suprema del matrimonio. Al contrario, se nos presenta como el sometimiento de un </w:t>
      </w:r>
      <w:hyperlink r:id="rId62" w:history="1">
        <w:r w:rsidRPr="001D21F4">
          <w:rPr>
            <w:rFonts w:ascii="Arial Unicode MS" w:eastAsia="Arial Unicode MS" w:hAnsi="Arial Unicode MS" w:cs="Arial Unicode MS"/>
            <w:color w:val="000000" w:themeColor="text1"/>
            <w:sz w:val="24"/>
            <w:szCs w:val="24"/>
            <w:lang w:val="es-ES"/>
          </w:rPr>
          <w:t>sexo</w:t>
        </w:r>
      </w:hyperlink>
      <w:r w:rsidRPr="001D21F4">
        <w:rPr>
          <w:rFonts w:ascii="Arial Unicode MS" w:eastAsia="Arial Unicode MS" w:hAnsi="Arial Unicode MS" w:cs="Arial Unicode MS"/>
          <w:color w:val="000000" w:themeColor="text1"/>
          <w:sz w:val="24"/>
          <w:szCs w:val="24"/>
          <w:lang w:val="es-ES"/>
        </w:rPr>
        <w:t xml:space="preserve"> al otro, como la proclamación de un </w:t>
      </w:r>
      <w:hyperlink r:id="rId63" w:history="1">
        <w:r w:rsidRPr="001D21F4">
          <w:rPr>
            <w:rFonts w:ascii="Arial Unicode MS" w:eastAsia="Arial Unicode MS" w:hAnsi="Arial Unicode MS" w:cs="Arial Unicode MS"/>
            <w:color w:val="000000" w:themeColor="text1"/>
            <w:sz w:val="24"/>
            <w:szCs w:val="24"/>
            <w:lang w:val="es-ES"/>
          </w:rPr>
          <w:t>conflicto</w:t>
        </w:r>
      </w:hyperlink>
      <w:r w:rsidRPr="001D21F4">
        <w:rPr>
          <w:rFonts w:ascii="Arial Unicode MS" w:eastAsia="Arial Unicode MS" w:hAnsi="Arial Unicode MS" w:cs="Arial Unicode MS"/>
          <w:color w:val="000000" w:themeColor="text1"/>
          <w:sz w:val="24"/>
          <w:szCs w:val="24"/>
          <w:lang w:val="es-ES"/>
        </w:rPr>
        <w:t xml:space="preserve"> de los sexos, desconocido hasta entonces en toda la </w:t>
      </w:r>
      <w:hyperlink r:id="rId64" w:history="1">
        <w:r w:rsidRPr="001D21F4">
          <w:rPr>
            <w:rFonts w:ascii="Arial Unicode MS" w:eastAsia="Arial Unicode MS" w:hAnsi="Arial Unicode MS" w:cs="Arial Unicode MS"/>
            <w:color w:val="000000" w:themeColor="text1"/>
            <w:sz w:val="24"/>
            <w:szCs w:val="24"/>
            <w:lang w:val="es-ES"/>
          </w:rPr>
          <w:t>prehistoria</w:t>
        </w:r>
      </w:hyperlink>
      <w:r w:rsidRPr="001D21F4">
        <w:rPr>
          <w:rFonts w:ascii="Arial Unicode MS" w:eastAsia="Arial Unicode MS" w:hAnsi="Arial Unicode MS" w:cs="Arial Unicode MS"/>
          <w:color w:val="000000" w:themeColor="text1"/>
          <w:sz w:val="24"/>
          <w:szCs w:val="24"/>
          <w:lang w:val="es-ES"/>
        </w:rPr>
        <w:t>.</w:t>
      </w:r>
    </w:p>
    <w:p w:rsidR="007635E5" w:rsidRPr="001D21F4" w:rsidRDefault="007635E5" w:rsidP="007635E5">
      <w:pPr>
        <w:numPr>
          <w:ilvl w:val="0"/>
          <w:numId w:val="6"/>
        </w:numPr>
        <w:shd w:val="clear" w:color="auto" w:fill="FFFFFF"/>
        <w:spacing w:after="0" w:line="299" w:lineRule="atLeast"/>
        <w:ind w:left="426" w:firstLine="0"/>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bCs/>
          <w:color w:val="000000" w:themeColor="text1"/>
          <w:sz w:val="24"/>
          <w:szCs w:val="24"/>
          <w:lang w:val="es-ES"/>
        </w:rPr>
        <w:t>Familia Patriarcal:</w:t>
      </w:r>
      <w:r w:rsidRPr="001D21F4">
        <w:rPr>
          <w:rFonts w:ascii="Arial Unicode MS" w:eastAsia="Arial Unicode MS" w:hAnsi="Arial Unicode MS" w:cs="Arial Unicode MS"/>
          <w:b/>
          <w:bCs/>
          <w:color w:val="000000" w:themeColor="text1"/>
          <w:sz w:val="24"/>
          <w:szCs w:val="24"/>
          <w:lang w:val="es-ES"/>
        </w:rPr>
        <w:t xml:space="preserve"> </w:t>
      </w:r>
      <w:r w:rsidRPr="001D21F4">
        <w:rPr>
          <w:rFonts w:ascii="Arial Unicode MS" w:eastAsia="Arial Unicode MS" w:hAnsi="Arial Unicode MS" w:cs="Arial Unicode MS"/>
          <w:color w:val="000000" w:themeColor="text1"/>
          <w:sz w:val="24"/>
          <w:szCs w:val="24"/>
          <w:lang w:val="es-ES"/>
        </w:rPr>
        <w:t xml:space="preserve">Sucede cuando un </w:t>
      </w:r>
      <w:hyperlink r:id="rId65" w:history="1">
        <w:r w:rsidRPr="001D21F4">
          <w:rPr>
            <w:rFonts w:ascii="Arial Unicode MS" w:eastAsia="Arial Unicode MS" w:hAnsi="Arial Unicode MS" w:cs="Arial Unicode MS"/>
            <w:color w:val="000000" w:themeColor="text1"/>
            <w:sz w:val="24"/>
            <w:szCs w:val="24"/>
            <w:lang w:val="es-ES"/>
          </w:rPr>
          <w:t>individuo</w:t>
        </w:r>
      </w:hyperlink>
      <w:r w:rsidRPr="001D21F4">
        <w:rPr>
          <w:rFonts w:ascii="Arial Unicode MS" w:eastAsia="Arial Unicode MS" w:hAnsi="Arial Unicode MS" w:cs="Arial Unicode MS"/>
          <w:color w:val="000000" w:themeColor="text1"/>
          <w:sz w:val="24"/>
          <w:szCs w:val="24"/>
          <w:lang w:val="es-ES"/>
        </w:rPr>
        <w:t xml:space="preserve"> de sexo masculino asume la </w:t>
      </w:r>
      <w:hyperlink r:id="rId66" w:history="1">
        <w:r w:rsidRPr="001D21F4">
          <w:rPr>
            <w:rFonts w:ascii="Arial Unicode MS" w:eastAsia="Arial Unicode MS" w:hAnsi="Arial Unicode MS" w:cs="Arial Unicode MS"/>
            <w:color w:val="000000" w:themeColor="text1"/>
            <w:sz w:val="24"/>
            <w:szCs w:val="24"/>
            <w:lang w:val="es-ES"/>
          </w:rPr>
          <w:t>responsabilidad</w:t>
        </w:r>
      </w:hyperlink>
      <w:r w:rsidRPr="001D21F4">
        <w:rPr>
          <w:rFonts w:ascii="Arial Unicode MS" w:eastAsia="Arial Unicode MS" w:hAnsi="Arial Unicode MS" w:cs="Arial Unicode MS"/>
          <w:color w:val="000000" w:themeColor="text1"/>
          <w:sz w:val="24"/>
          <w:szCs w:val="24"/>
          <w:lang w:val="es-ES"/>
        </w:rPr>
        <w:t xml:space="preserve"> de </w:t>
      </w:r>
      <w:hyperlink r:id="rId67" w:history="1">
        <w:r w:rsidRPr="001D21F4">
          <w:rPr>
            <w:rFonts w:ascii="Arial Unicode MS" w:eastAsia="Arial Unicode MS" w:hAnsi="Arial Unicode MS" w:cs="Arial Unicode MS"/>
            <w:color w:val="000000" w:themeColor="text1"/>
            <w:sz w:val="24"/>
            <w:szCs w:val="24"/>
            <w:lang w:val="es-ES"/>
          </w:rPr>
          <w:t>líder</w:t>
        </w:r>
      </w:hyperlink>
      <w:r w:rsidRPr="001D21F4">
        <w:rPr>
          <w:rFonts w:ascii="Arial Unicode MS" w:eastAsia="Arial Unicode MS" w:hAnsi="Arial Unicode MS" w:cs="Arial Unicode MS"/>
          <w:color w:val="000000" w:themeColor="text1"/>
          <w:sz w:val="24"/>
          <w:szCs w:val="24"/>
          <w:lang w:val="es-ES"/>
        </w:rPr>
        <w:t xml:space="preserve"> del grupo o seno familiar y toma decisiones que afectan el tipo de vida que lleva el grupo, en el caso matriarcal el papel lo asume una mujer, típicamente por su edad o habilidades sociales, el tipo patriarcal es más común en la sociedad occidental donde el hombre tiene un papel dominante en la </w:t>
      </w:r>
      <w:hyperlink r:id="rId68" w:history="1">
        <w:r w:rsidRPr="001D21F4">
          <w:rPr>
            <w:rFonts w:ascii="Arial Unicode MS" w:eastAsia="Arial Unicode MS" w:hAnsi="Arial Unicode MS" w:cs="Arial Unicode MS"/>
            <w:color w:val="000000" w:themeColor="text1"/>
            <w:sz w:val="24"/>
            <w:szCs w:val="24"/>
            <w:lang w:val="es-ES"/>
          </w:rPr>
          <w:t>toma de decisiones</w:t>
        </w:r>
      </w:hyperlink>
      <w:r w:rsidRPr="001D21F4">
        <w:rPr>
          <w:rFonts w:ascii="Arial Unicode MS" w:eastAsia="Arial Unicode MS" w:hAnsi="Arial Unicode MS" w:cs="Arial Unicode MS"/>
          <w:color w:val="000000" w:themeColor="text1"/>
          <w:sz w:val="24"/>
          <w:szCs w:val="24"/>
          <w:lang w:val="es-ES"/>
        </w:rPr>
        <w:t xml:space="preserve"> no sólo en la familia sino en la sociedad en general, el tipo matriarcal es un poco más escaso pero no inexistente que se </w:t>
      </w:r>
      <w:proofErr w:type="spellStart"/>
      <w:r w:rsidRPr="001D21F4">
        <w:rPr>
          <w:rFonts w:ascii="Arial Unicode MS" w:eastAsia="Arial Unicode MS" w:hAnsi="Arial Unicode MS" w:cs="Arial Unicode MS"/>
          <w:color w:val="000000" w:themeColor="text1"/>
          <w:sz w:val="24"/>
          <w:szCs w:val="24"/>
          <w:lang w:val="es-ES"/>
        </w:rPr>
        <w:t>llego</w:t>
      </w:r>
      <w:proofErr w:type="spellEnd"/>
      <w:r w:rsidRPr="001D21F4">
        <w:rPr>
          <w:rFonts w:ascii="Arial Unicode MS" w:eastAsia="Arial Unicode MS" w:hAnsi="Arial Unicode MS" w:cs="Arial Unicode MS"/>
          <w:color w:val="000000" w:themeColor="text1"/>
          <w:sz w:val="24"/>
          <w:szCs w:val="24"/>
          <w:lang w:val="es-ES"/>
        </w:rPr>
        <w:t xml:space="preserve"> a dar en ciertas partes de África, Mesoamérica y Sud oriente.</w:t>
      </w:r>
    </w:p>
    <w:p w:rsidR="007635E5" w:rsidRPr="001D21F4" w:rsidRDefault="007635E5" w:rsidP="007635E5">
      <w:pPr>
        <w:shd w:val="clear" w:color="auto" w:fill="FFFFFF"/>
        <w:spacing w:after="0" w:line="299" w:lineRule="atLeast"/>
        <w:ind w:left="426" w:firstLine="282"/>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En la familia patriarcal los hijos casados permanecen en el hogar paterno. Está basado en la opresión. </w:t>
      </w:r>
    </w:p>
    <w:p w:rsidR="007635E5" w:rsidRPr="001D21F4" w:rsidRDefault="007635E5" w:rsidP="007635E5">
      <w:pPr>
        <w:shd w:val="clear" w:color="auto" w:fill="FFFFFF"/>
        <w:spacing w:after="0" w:line="299" w:lineRule="atLeast"/>
        <w:ind w:left="426" w:firstLine="282"/>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Esta etapa o tipo de </w:t>
      </w:r>
      <w:hyperlink r:id="rId69" w:history="1">
        <w:r w:rsidRPr="001D21F4">
          <w:rPr>
            <w:rFonts w:ascii="Arial Unicode MS" w:eastAsia="Arial Unicode MS" w:hAnsi="Arial Unicode MS" w:cs="Arial Unicode MS"/>
            <w:color w:val="000000" w:themeColor="text1"/>
            <w:sz w:val="24"/>
            <w:szCs w:val="24"/>
            <w:lang w:val="es-ES"/>
          </w:rPr>
          <w:t>organización</w:t>
        </w:r>
      </w:hyperlink>
      <w:r w:rsidRPr="001D21F4">
        <w:rPr>
          <w:rFonts w:ascii="Arial Unicode MS" w:eastAsia="Arial Unicode MS" w:hAnsi="Arial Unicode MS" w:cs="Arial Unicode MS"/>
          <w:color w:val="000000" w:themeColor="text1"/>
          <w:sz w:val="24"/>
          <w:szCs w:val="24"/>
          <w:lang w:val="es-ES"/>
        </w:rPr>
        <w:t xml:space="preserve"> familiar en la historia de la cultura humana, se distingue por determinadas características de otros tipos de familia que la precedieron y sucedieron, en el transcurso del tiempo, hasta la actualidad y que aún se mantiene vigente, en algunas regiones del mundo. </w:t>
      </w:r>
    </w:p>
    <w:p w:rsidR="007635E5" w:rsidRPr="001D21F4" w:rsidRDefault="007635E5" w:rsidP="007635E5">
      <w:pPr>
        <w:numPr>
          <w:ilvl w:val="0"/>
          <w:numId w:val="7"/>
        </w:numPr>
        <w:shd w:val="clear" w:color="auto" w:fill="FFFFFF"/>
        <w:spacing w:after="0" w:line="299" w:lineRule="atLeast"/>
        <w:ind w:left="426" w:firstLine="0"/>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lastRenderedPageBreak/>
        <w:t>Otros tipos de familias</w:t>
      </w:r>
      <w:r w:rsidRPr="001D21F4">
        <w:rPr>
          <w:rFonts w:ascii="Arial Unicode MS" w:eastAsia="Arial Unicode MS" w:hAnsi="Arial Unicode MS" w:cs="Arial Unicode MS"/>
          <w:b/>
          <w:bCs/>
          <w:color w:val="000000" w:themeColor="text1"/>
          <w:sz w:val="24"/>
          <w:szCs w:val="24"/>
          <w:lang w:val="es-ES"/>
        </w:rPr>
        <w:t xml:space="preserve">: </w:t>
      </w:r>
      <w:r w:rsidRPr="001D21F4">
        <w:rPr>
          <w:rFonts w:ascii="Arial Unicode MS" w:eastAsia="Arial Unicode MS" w:hAnsi="Arial Unicode MS" w:cs="Arial Unicode MS"/>
          <w:color w:val="000000" w:themeColor="text1"/>
          <w:sz w:val="24"/>
          <w:szCs w:val="24"/>
          <w:lang w:val="es-ES"/>
        </w:rPr>
        <w:t>aquellas conformadas únicamente por hermanos, por amigos (donde el sentido de la palabra "familia" no tiene que ver con un parentesco de consanguinidad, sino sobre todo con sentimientos como la convivencia, la solidaridad y otros), quienes viven juntos en el mismo espacio por un tiempo considerable.</w:t>
      </w:r>
    </w:p>
    <w:p w:rsidR="007635E5" w:rsidRPr="001D21F4" w:rsidRDefault="007635E5" w:rsidP="007635E5">
      <w:pPr>
        <w:shd w:val="clear" w:color="auto" w:fill="FFFFFF"/>
        <w:spacing w:after="0" w:line="299" w:lineRule="atLeast"/>
        <w:ind w:left="426"/>
        <w:jc w:val="both"/>
        <w:rPr>
          <w:rFonts w:ascii="Arial Unicode MS" w:eastAsia="Arial Unicode MS" w:hAnsi="Arial Unicode MS" w:cs="Arial Unicode MS"/>
          <w:color w:val="000000" w:themeColor="text1"/>
          <w:sz w:val="24"/>
          <w:szCs w:val="24"/>
          <w:lang w:val="es-ES"/>
        </w:rPr>
      </w:pPr>
    </w:p>
    <w:p w:rsidR="007635E5" w:rsidRPr="001D21F4" w:rsidRDefault="007635E5" w:rsidP="007635E5">
      <w:pPr>
        <w:shd w:val="clear" w:color="auto" w:fill="FFFFFF"/>
        <w:spacing w:after="112" w:line="240" w:lineRule="auto"/>
        <w:jc w:val="both"/>
        <w:outlineLvl w:val="1"/>
        <w:rPr>
          <w:rFonts w:ascii="Arial Unicode MS" w:eastAsia="Arial Unicode MS" w:hAnsi="Arial Unicode MS" w:cs="Arial Unicode MS"/>
          <w:b/>
          <w:smallCaps/>
          <w:color w:val="000000" w:themeColor="text1"/>
          <w:spacing w:val="-19"/>
          <w:sz w:val="24"/>
          <w:szCs w:val="24"/>
          <w:lang w:val="es-ES"/>
        </w:rPr>
      </w:pPr>
      <w:bookmarkStart w:id="5" w:name="conclusioa"/>
      <w:r>
        <w:rPr>
          <w:rFonts w:ascii="Arial Unicode MS" w:eastAsia="Arial Unicode MS" w:hAnsi="Arial Unicode MS" w:cs="Arial Unicode MS"/>
          <w:b/>
          <w:bCs/>
          <w:smallCaps/>
          <w:color w:val="000000" w:themeColor="text1"/>
          <w:spacing w:val="-19"/>
          <w:sz w:val="24"/>
          <w:szCs w:val="24"/>
          <w:lang w:val="es-ES"/>
        </w:rPr>
        <w:t>Conclusión</w:t>
      </w:r>
    </w:p>
    <w:p w:rsidR="007635E5" w:rsidRPr="001D21F4" w:rsidRDefault="007635E5" w:rsidP="007635E5">
      <w:pPr>
        <w:shd w:val="clear" w:color="auto" w:fill="FFFFFF"/>
        <w:spacing w:after="0" w:line="299" w:lineRule="atLeast"/>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 </w:t>
      </w:r>
      <w:r w:rsidRPr="001D21F4">
        <w:rPr>
          <w:rFonts w:ascii="Arial Unicode MS" w:eastAsia="Arial Unicode MS" w:hAnsi="Arial Unicode MS" w:cs="Arial Unicode MS"/>
          <w:color w:val="000000" w:themeColor="text1"/>
          <w:sz w:val="24"/>
          <w:szCs w:val="24"/>
          <w:lang w:val="es-ES"/>
        </w:rPr>
        <w:tab/>
        <w:t xml:space="preserve">La Familia es la base de la </w:t>
      </w:r>
      <w:hyperlink r:id="rId70" w:history="1">
        <w:r w:rsidRPr="001D21F4">
          <w:rPr>
            <w:rFonts w:ascii="Arial Unicode MS" w:eastAsia="Arial Unicode MS" w:hAnsi="Arial Unicode MS" w:cs="Arial Unicode MS"/>
            <w:color w:val="000000" w:themeColor="text1"/>
            <w:sz w:val="24"/>
            <w:szCs w:val="24"/>
            <w:lang w:val="es-ES"/>
          </w:rPr>
          <w:t>sociedad civil</w:t>
        </w:r>
      </w:hyperlink>
      <w:r w:rsidRPr="001D21F4">
        <w:rPr>
          <w:rFonts w:ascii="Arial Unicode MS" w:eastAsia="Arial Unicode MS" w:hAnsi="Arial Unicode MS" w:cs="Arial Unicode MS"/>
          <w:color w:val="000000" w:themeColor="text1"/>
          <w:sz w:val="24"/>
          <w:szCs w:val="24"/>
          <w:lang w:val="es-ES"/>
        </w:rPr>
        <w:t xml:space="preserve">, solamente en la familia las personas pueden ser debidamente criadas, educadas y recibir la formación de su </w:t>
      </w:r>
      <w:hyperlink r:id="rId71" w:history="1">
        <w:r w:rsidRPr="001D21F4">
          <w:rPr>
            <w:rFonts w:ascii="Arial Unicode MS" w:eastAsia="Arial Unicode MS" w:hAnsi="Arial Unicode MS" w:cs="Arial Unicode MS"/>
            <w:color w:val="000000" w:themeColor="text1"/>
            <w:sz w:val="24"/>
            <w:szCs w:val="24"/>
            <w:lang w:val="es-ES"/>
          </w:rPr>
          <w:t>carácter</w:t>
        </w:r>
      </w:hyperlink>
      <w:r w:rsidRPr="001D21F4">
        <w:rPr>
          <w:rFonts w:ascii="Arial Unicode MS" w:eastAsia="Arial Unicode MS" w:hAnsi="Arial Unicode MS" w:cs="Arial Unicode MS"/>
          <w:color w:val="000000" w:themeColor="text1"/>
          <w:sz w:val="24"/>
          <w:szCs w:val="24"/>
          <w:lang w:val="es-ES"/>
        </w:rPr>
        <w:t xml:space="preserve"> que les hará buenos hombres y buenos ciudadanos. La familia es la base de la sociedad y en ella se pretende formar hombres y mujeres de bien con principios y valores. </w:t>
      </w: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Más que una simple unidad jurídica, social y económica, la familia debe ser, ante todo, una </w:t>
      </w:r>
      <w:hyperlink r:id="rId72" w:history="1">
        <w:r w:rsidRPr="001D21F4">
          <w:rPr>
            <w:rFonts w:ascii="Arial Unicode MS" w:eastAsia="Arial Unicode MS" w:hAnsi="Arial Unicode MS" w:cs="Arial Unicode MS"/>
            <w:color w:val="000000" w:themeColor="text1"/>
            <w:sz w:val="24"/>
            <w:szCs w:val="24"/>
            <w:lang w:val="es-ES"/>
          </w:rPr>
          <w:t>comunidad</w:t>
        </w:r>
      </w:hyperlink>
      <w:r w:rsidRPr="001D21F4">
        <w:rPr>
          <w:rFonts w:ascii="Arial Unicode MS" w:eastAsia="Arial Unicode MS" w:hAnsi="Arial Unicode MS" w:cs="Arial Unicode MS"/>
          <w:color w:val="000000" w:themeColor="text1"/>
          <w:sz w:val="24"/>
          <w:szCs w:val="24"/>
          <w:lang w:val="es-ES"/>
        </w:rPr>
        <w:t xml:space="preserve"> de amor, de </w:t>
      </w:r>
      <w:hyperlink r:id="rId73" w:history="1">
        <w:r w:rsidRPr="001D21F4">
          <w:rPr>
            <w:rFonts w:ascii="Arial Unicode MS" w:eastAsia="Arial Unicode MS" w:hAnsi="Arial Unicode MS" w:cs="Arial Unicode MS"/>
            <w:color w:val="000000" w:themeColor="text1"/>
            <w:sz w:val="24"/>
            <w:szCs w:val="24"/>
            <w:lang w:val="es-ES"/>
          </w:rPr>
          <w:t>enseñanza</w:t>
        </w:r>
      </w:hyperlink>
      <w:r w:rsidRPr="001D21F4">
        <w:rPr>
          <w:rFonts w:ascii="Arial Unicode MS" w:eastAsia="Arial Unicode MS" w:hAnsi="Arial Unicode MS" w:cs="Arial Unicode MS"/>
          <w:color w:val="000000" w:themeColor="text1"/>
          <w:sz w:val="24"/>
          <w:szCs w:val="24"/>
          <w:lang w:val="es-ES"/>
        </w:rPr>
        <w:t xml:space="preserve"> y de solidaridad. Si partimos de la base que una familia la constituye una pareja y los hijos que hayan procreado, nos daremos cuenta que es en el seno de la misma, donde los niños deben aprender los principios y valores que guiarán su futuro </w:t>
      </w:r>
      <w:hyperlink r:id="rId74" w:history="1">
        <w:r w:rsidRPr="001D21F4">
          <w:rPr>
            <w:rFonts w:ascii="Arial Unicode MS" w:eastAsia="Arial Unicode MS" w:hAnsi="Arial Unicode MS" w:cs="Arial Unicode MS"/>
            <w:color w:val="000000" w:themeColor="text1"/>
            <w:sz w:val="24"/>
            <w:szCs w:val="24"/>
            <w:lang w:val="es-ES"/>
          </w:rPr>
          <w:t>comportamiento</w:t>
        </w:r>
      </w:hyperlink>
      <w:r w:rsidRPr="001D21F4">
        <w:rPr>
          <w:rFonts w:ascii="Arial Unicode MS" w:eastAsia="Arial Unicode MS" w:hAnsi="Arial Unicode MS" w:cs="Arial Unicode MS"/>
          <w:color w:val="000000" w:themeColor="text1"/>
          <w:sz w:val="24"/>
          <w:szCs w:val="24"/>
          <w:lang w:val="es-ES"/>
        </w:rPr>
        <w:t xml:space="preserve"> y los que les servirán para escoger entre el bien y el mal una vez que crezcan.  </w:t>
      </w: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Cada familia es diferente, unas más numerosas que otras, con costumbres y tradiciones diferentes, pero finalmente todos tenemos una. </w:t>
      </w: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Las personas por </w:t>
      </w:r>
      <w:hyperlink r:id="rId75" w:history="1">
        <w:r w:rsidRPr="001D21F4">
          <w:rPr>
            <w:rFonts w:ascii="Arial Unicode MS" w:eastAsia="Arial Unicode MS" w:hAnsi="Arial Unicode MS" w:cs="Arial Unicode MS"/>
            <w:color w:val="000000" w:themeColor="text1"/>
            <w:sz w:val="24"/>
            <w:szCs w:val="24"/>
            <w:lang w:val="es-ES"/>
          </w:rPr>
          <w:t>naturaleza</w:t>
        </w:r>
      </w:hyperlink>
      <w:r w:rsidRPr="001D21F4">
        <w:rPr>
          <w:rFonts w:ascii="Arial Unicode MS" w:eastAsia="Arial Unicode MS" w:hAnsi="Arial Unicode MS" w:cs="Arial Unicode MS"/>
          <w:color w:val="000000" w:themeColor="text1"/>
          <w:sz w:val="24"/>
          <w:szCs w:val="24"/>
          <w:lang w:val="es-ES"/>
        </w:rPr>
        <w:t xml:space="preserve"> siempre a través del </w:t>
      </w:r>
      <w:hyperlink r:id="rId76" w:history="1">
        <w:r w:rsidRPr="001D21F4">
          <w:rPr>
            <w:rFonts w:ascii="Arial Unicode MS" w:eastAsia="Arial Unicode MS" w:hAnsi="Arial Unicode MS" w:cs="Arial Unicode MS"/>
            <w:color w:val="000000" w:themeColor="text1"/>
            <w:sz w:val="24"/>
            <w:szCs w:val="24"/>
            <w:lang w:val="es-ES"/>
          </w:rPr>
          <w:t>desarrollo humano</w:t>
        </w:r>
      </w:hyperlink>
      <w:r w:rsidRPr="001D21F4">
        <w:rPr>
          <w:rFonts w:ascii="Arial Unicode MS" w:eastAsia="Arial Unicode MS" w:hAnsi="Arial Unicode MS" w:cs="Arial Unicode MS"/>
          <w:color w:val="000000" w:themeColor="text1"/>
          <w:sz w:val="24"/>
          <w:szCs w:val="24"/>
          <w:lang w:val="es-ES"/>
        </w:rPr>
        <w:t xml:space="preserve"> han buscado el bienestar, comenzando dicho </w:t>
      </w:r>
      <w:hyperlink r:id="rId77" w:history="1">
        <w:r w:rsidRPr="001D21F4">
          <w:rPr>
            <w:rFonts w:ascii="Arial Unicode MS" w:eastAsia="Arial Unicode MS" w:hAnsi="Arial Unicode MS" w:cs="Arial Unicode MS"/>
            <w:color w:val="000000" w:themeColor="text1"/>
            <w:sz w:val="24"/>
            <w:szCs w:val="24"/>
            <w:lang w:val="es-ES"/>
          </w:rPr>
          <w:t>objetivo</w:t>
        </w:r>
      </w:hyperlink>
      <w:r w:rsidRPr="001D21F4">
        <w:rPr>
          <w:rFonts w:ascii="Arial Unicode MS" w:eastAsia="Arial Unicode MS" w:hAnsi="Arial Unicode MS" w:cs="Arial Unicode MS"/>
          <w:color w:val="000000" w:themeColor="text1"/>
          <w:sz w:val="24"/>
          <w:szCs w:val="24"/>
          <w:lang w:val="es-ES"/>
        </w:rPr>
        <w:t xml:space="preserve"> desde el mismo momento de la concepción y después reforzado sistemáticamente dentro del seno familiar, siempre y cuando éste sea sano.  </w:t>
      </w: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Como consecuencia de la agitación y el fanatismo político en los años recientes ha ocurrido mucha </w:t>
      </w:r>
      <w:hyperlink r:id="rId78" w:history="1">
        <w:r w:rsidRPr="001D21F4">
          <w:rPr>
            <w:rFonts w:ascii="Arial Unicode MS" w:eastAsia="Arial Unicode MS" w:hAnsi="Arial Unicode MS" w:cs="Arial Unicode MS"/>
            <w:color w:val="000000" w:themeColor="text1"/>
            <w:sz w:val="24"/>
            <w:szCs w:val="24"/>
            <w:lang w:val="es-ES"/>
          </w:rPr>
          <w:t>violencia</w:t>
        </w:r>
      </w:hyperlink>
      <w:r w:rsidRPr="001D21F4">
        <w:rPr>
          <w:rFonts w:ascii="Arial Unicode MS" w:eastAsia="Arial Unicode MS" w:hAnsi="Arial Unicode MS" w:cs="Arial Unicode MS"/>
          <w:color w:val="000000" w:themeColor="text1"/>
          <w:sz w:val="24"/>
          <w:szCs w:val="24"/>
          <w:lang w:val="es-ES"/>
        </w:rPr>
        <w:t xml:space="preserve"> en el seno familiar. Padres e hijos como enemigos; hermanos que no se hablan; familias enteras, que tradicionalmente eran muy unidas, hoy día están radicalizadas y colocadas en extremos opuestos de esta gran batalla.</w:t>
      </w: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lastRenderedPageBreak/>
        <w:t xml:space="preserve">La familia es el fundamento de toda sociedad bien construida, indispensable para el logro del bien común y además aparece como la unión más natural y necesaria a la comunidad; siendo además anterior a cualquier otra institución; es primera en el orden de la naturaleza, en relación con las demás agrupaciones en las que el hombre y la mujer se pueden encontrar.  </w:t>
      </w: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Desafortunadamente, el </w:t>
      </w:r>
      <w:hyperlink r:id="rId79" w:history="1">
        <w:r w:rsidRPr="001D21F4">
          <w:rPr>
            <w:rFonts w:ascii="Arial Unicode MS" w:eastAsia="Arial Unicode MS" w:hAnsi="Arial Unicode MS" w:cs="Arial Unicode MS"/>
            <w:color w:val="000000" w:themeColor="text1"/>
            <w:sz w:val="24"/>
            <w:szCs w:val="24"/>
            <w:lang w:val="es-ES"/>
          </w:rPr>
          <w:t>modelo</w:t>
        </w:r>
      </w:hyperlink>
      <w:r w:rsidRPr="001D21F4">
        <w:rPr>
          <w:rFonts w:ascii="Arial Unicode MS" w:eastAsia="Arial Unicode MS" w:hAnsi="Arial Unicode MS" w:cs="Arial Unicode MS"/>
          <w:color w:val="000000" w:themeColor="text1"/>
          <w:sz w:val="24"/>
          <w:szCs w:val="24"/>
          <w:lang w:val="es-ES"/>
        </w:rPr>
        <w:t xml:space="preserve"> clásico de familia nuclear, padre, madre e hijos que conviven juntos y afrontan la vida como una unidad, se ha venido resquebrajando dramáticamente en las últimas décadas.  </w:t>
      </w:r>
    </w:p>
    <w:p w:rsidR="007635E5" w:rsidRPr="001D21F4" w:rsidRDefault="007635E5" w:rsidP="007635E5">
      <w:pPr>
        <w:shd w:val="clear" w:color="auto" w:fill="FFFFFF"/>
        <w:spacing w:after="0" w:line="299" w:lineRule="atLeast"/>
        <w:ind w:firstLine="708"/>
        <w:jc w:val="both"/>
        <w:rPr>
          <w:rFonts w:ascii="Arial Unicode MS" w:eastAsia="Arial Unicode MS" w:hAnsi="Arial Unicode MS" w:cs="Arial Unicode MS"/>
          <w:color w:val="000000" w:themeColor="text1"/>
          <w:sz w:val="24"/>
          <w:szCs w:val="24"/>
          <w:lang w:val="es-ES"/>
        </w:rPr>
      </w:pPr>
      <w:r w:rsidRPr="001D21F4">
        <w:rPr>
          <w:rFonts w:ascii="Arial Unicode MS" w:eastAsia="Arial Unicode MS" w:hAnsi="Arial Unicode MS" w:cs="Arial Unicode MS"/>
          <w:color w:val="000000" w:themeColor="text1"/>
          <w:sz w:val="24"/>
          <w:szCs w:val="24"/>
          <w:lang w:val="es-ES"/>
        </w:rPr>
        <w:t xml:space="preserve">El modelo de hogares mantenidos por el padre, con la madre en el hogar al cuidado de la crianza de sus hijos, ha quedado relegado en el pasado. Adicionalmente, el número de hogares desintegrados, se ha incrementado de manera alarmante. Con ello, los índices de madres que trabajan, se ha elevado en los últimos cincuenta años, dejando la enseñanza fundamental en manos extrañas o en la calle. </w:t>
      </w:r>
    </w:p>
    <w:bookmarkEnd w:id="5"/>
    <w:p w:rsidR="007635E5" w:rsidRPr="00554F80" w:rsidRDefault="007635E5" w:rsidP="007635E5">
      <w:pPr>
        <w:jc w:val="both"/>
        <w:rPr>
          <w:rFonts w:ascii="Arial Unicode MS" w:eastAsia="Arial Unicode MS" w:hAnsi="Arial Unicode MS" w:cs="Arial Unicode MS"/>
          <w:color w:val="000000"/>
          <w:sz w:val="24"/>
          <w:szCs w:val="24"/>
          <w:lang w:val="es-ES"/>
        </w:rPr>
      </w:pPr>
    </w:p>
    <w:p w:rsidR="007635E5" w:rsidRDefault="007635E5" w:rsidP="007635E5">
      <w:pPr>
        <w:jc w:val="both"/>
        <w:rPr>
          <w:rFonts w:ascii="Arial Unicode MS" w:eastAsia="Arial Unicode MS" w:hAnsi="Arial Unicode MS" w:cs="Arial Unicode MS"/>
          <w:color w:val="000000"/>
          <w:sz w:val="24"/>
          <w:szCs w:val="24"/>
          <w:lang w:val="es-ES"/>
        </w:rPr>
      </w:pPr>
    </w:p>
    <w:p w:rsidR="007635E5" w:rsidRDefault="007635E5" w:rsidP="007635E5">
      <w:pPr>
        <w:jc w:val="both"/>
        <w:rPr>
          <w:rFonts w:ascii="Arial Unicode MS" w:eastAsia="Arial Unicode MS" w:hAnsi="Arial Unicode MS" w:cs="Arial Unicode MS"/>
          <w:color w:val="000000"/>
          <w:sz w:val="24"/>
          <w:szCs w:val="24"/>
          <w:lang w:val="es-ES"/>
        </w:rPr>
      </w:pPr>
    </w:p>
    <w:p w:rsidR="007635E5" w:rsidRDefault="007635E5" w:rsidP="007635E5">
      <w:pPr>
        <w:jc w:val="both"/>
        <w:rPr>
          <w:rFonts w:ascii="Arial Unicode MS" w:eastAsia="Arial Unicode MS" w:hAnsi="Arial Unicode MS" w:cs="Arial Unicode MS"/>
          <w:color w:val="000000"/>
          <w:sz w:val="24"/>
          <w:szCs w:val="24"/>
          <w:lang w:val="es-ES"/>
        </w:rPr>
      </w:pPr>
    </w:p>
    <w:p w:rsidR="007635E5" w:rsidRDefault="007635E5" w:rsidP="007635E5">
      <w:pPr>
        <w:jc w:val="both"/>
        <w:rPr>
          <w:rFonts w:ascii="Arial Unicode MS" w:eastAsia="Arial Unicode MS" w:hAnsi="Arial Unicode MS" w:cs="Arial Unicode MS"/>
          <w:color w:val="000000"/>
          <w:sz w:val="24"/>
          <w:szCs w:val="24"/>
          <w:lang w:val="es-ES"/>
        </w:rPr>
      </w:pPr>
    </w:p>
    <w:p w:rsidR="007635E5" w:rsidRDefault="007635E5" w:rsidP="007635E5">
      <w:pPr>
        <w:jc w:val="both"/>
        <w:rPr>
          <w:rFonts w:ascii="Arial Unicode MS" w:eastAsia="Arial Unicode MS" w:hAnsi="Arial Unicode MS" w:cs="Arial Unicode MS"/>
          <w:color w:val="000000"/>
          <w:sz w:val="24"/>
          <w:szCs w:val="24"/>
          <w:lang w:val="es-ES"/>
        </w:rPr>
      </w:pPr>
    </w:p>
    <w:p w:rsidR="007635E5" w:rsidRDefault="007635E5" w:rsidP="007635E5">
      <w:pPr>
        <w:jc w:val="both"/>
        <w:rPr>
          <w:rFonts w:ascii="Arial Unicode MS" w:eastAsia="Arial Unicode MS" w:hAnsi="Arial Unicode MS" w:cs="Arial Unicode MS"/>
          <w:color w:val="000000"/>
          <w:sz w:val="24"/>
          <w:szCs w:val="24"/>
          <w:lang w:val="es-ES"/>
        </w:rPr>
      </w:pPr>
    </w:p>
    <w:p w:rsidR="007635E5" w:rsidRDefault="007635E5" w:rsidP="007635E5">
      <w:pPr>
        <w:jc w:val="both"/>
        <w:rPr>
          <w:rFonts w:ascii="Arial Unicode MS" w:eastAsia="Arial Unicode MS" w:hAnsi="Arial Unicode MS" w:cs="Arial Unicode MS"/>
          <w:color w:val="000000"/>
          <w:sz w:val="24"/>
          <w:szCs w:val="24"/>
          <w:lang w:val="es-ES"/>
        </w:rPr>
      </w:pPr>
    </w:p>
    <w:p w:rsidR="007635E5" w:rsidRDefault="007635E5" w:rsidP="007635E5">
      <w:pPr>
        <w:jc w:val="both"/>
        <w:rPr>
          <w:rFonts w:ascii="Arial Unicode MS" w:eastAsia="Arial Unicode MS" w:hAnsi="Arial Unicode MS" w:cs="Arial Unicode MS"/>
          <w:color w:val="000000"/>
          <w:sz w:val="24"/>
          <w:szCs w:val="24"/>
          <w:lang w:val="es-ES"/>
        </w:rPr>
      </w:pPr>
    </w:p>
    <w:p w:rsidR="007635E5" w:rsidRDefault="007635E5" w:rsidP="007635E5">
      <w:pPr>
        <w:jc w:val="both"/>
        <w:rPr>
          <w:rFonts w:ascii="Arial Unicode MS" w:eastAsia="Arial Unicode MS" w:hAnsi="Arial Unicode MS" w:cs="Arial Unicode MS"/>
          <w:color w:val="000000"/>
          <w:sz w:val="24"/>
          <w:szCs w:val="24"/>
          <w:lang w:val="es-ES"/>
        </w:rPr>
      </w:pPr>
    </w:p>
    <w:p w:rsidR="007635E5" w:rsidRPr="00FC29A6" w:rsidRDefault="007635E5" w:rsidP="007635E5">
      <w:pPr>
        <w:jc w:val="center"/>
        <w:rPr>
          <w:rFonts w:ascii="Arial Unicode MS" w:eastAsia="Arial Unicode MS" w:hAnsi="Arial Unicode MS" w:cs="Arial Unicode MS"/>
          <w:b/>
          <w:smallCaps/>
          <w:sz w:val="36"/>
          <w:szCs w:val="36"/>
        </w:rPr>
      </w:pPr>
      <w:smartTag w:uri="urn:schemas-microsoft-com:office:smarttags" w:element="PersonName">
        <w:smartTagPr>
          <w:attr w:name="ProductID" w:val="la Familia"/>
        </w:smartTagPr>
        <w:r w:rsidRPr="00FC29A6">
          <w:rPr>
            <w:rFonts w:ascii="Arial Unicode MS" w:eastAsia="Arial Unicode MS" w:hAnsi="Arial Unicode MS" w:cs="Arial Unicode MS"/>
            <w:b/>
            <w:smallCaps/>
            <w:sz w:val="36"/>
            <w:szCs w:val="36"/>
          </w:rPr>
          <w:lastRenderedPageBreak/>
          <w:t>La Familia</w:t>
        </w:r>
      </w:smartTag>
      <w:r w:rsidRPr="00FC29A6">
        <w:rPr>
          <w:rFonts w:ascii="Arial Unicode MS" w:eastAsia="Arial Unicode MS" w:hAnsi="Arial Unicode MS" w:cs="Arial Unicode MS"/>
          <w:b/>
          <w:smallCaps/>
          <w:sz w:val="36"/>
          <w:szCs w:val="36"/>
        </w:rPr>
        <w:t xml:space="preserve">, Patrimonio de </w:t>
      </w:r>
      <w:smartTag w:uri="urn:schemas-microsoft-com:office:smarttags" w:element="PersonName">
        <w:smartTagPr>
          <w:attr w:name="ProductID" w:val="la Humanidad"/>
        </w:smartTagPr>
        <w:r w:rsidRPr="00FC29A6">
          <w:rPr>
            <w:rFonts w:ascii="Arial Unicode MS" w:eastAsia="Arial Unicode MS" w:hAnsi="Arial Unicode MS" w:cs="Arial Unicode MS"/>
            <w:b/>
            <w:smallCaps/>
            <w:sz w:val="36"/>
            <w:szCs w:val="36"/>
          </w:rPr>
          <w:t>la Humanidad</w:t>
        </w:r>
      </w:smartTag>
    </w:p>
    <w:p w:rsidR="007635E5" w:rsidRPr="00FC29A6" w:rsidRDefault="007635E5" w:rsidP="007635E5">
      <w:pPr>
        <w:jc w:val="center"/>
        <w:rPr>
          <w:rFonts w:ascii="Arial Unicode MS" w:eastAsia="Arial Unicode MS" w:hAnsi="Arial Unicode MS" w:cs="Arial Unicode MS"/>
          <w:b/>
          <w:sz w:val="28"/>
          <w:szCs w:val="28"/>
        </w:rPr>
      </w:pPr>
      <w:r>
        <w:rPr>
          <w:rFonts w:ascii="Arial Unicode MS" w:eastAsia="Arial Unicode MS" w:hAnsi="Arial Unicode MS" w:cs="Arial Unicode MS"/>
          <w:b/>
          <w:sz w:val="28"/>
          <w:szCs w:val="28"/>
        </w:rPr>
        <w:t>A</w:t>
      </w:r>
      <w:r w:rsidRPr="00FC29A6">
        <w:rPr>
          <w:rFonts w:ascii="Arial Unicode MS" w:eastAsia="Arial Unicode MS" w:hAnsi="Arial Unicode MS" w:cs="Arial Unicode MS"/>
          <w:b/>
          <w:sz w:val="28"/>
          <w:szCs w:val="28"/>
        </w:rPr>
        <w:t xml:space="preserve"> </w:t>
      </w:r>
      <w:smartTag w:uri="urn:schemas-microsoft-com:office:smarttags" w:element="PersonName">
        <w:smartTagPr>
          <w:attr w:name="ProductID" w:val="LA LUZ DEL"/>
        </w:smartTagPr>
        <w:r w:rsidRPr="00FC29A6">
          <w:rPr>
            <w:rFonts w:ascii="Arial Unicode MS" w:eastAsia="Arial Unicode MS" w:hAnsi="Arial Unicode MS" w:cs="Arial Unicode MS"/>
            <w:b/>
            <w:sz w:val="28"/>
            <w:szCs w:val="28"/>
          </w:rPr>
          <w:t>la luz del</w:t>
        </w:r>
      </w:smartTag>
      <w:r w:rsidRPr="00FC29A6">
        <w:rPr>
          <w:rFonts w:ascii="Arial Unicode MS" w:eastAsia="Arial Unicode MS" w:hAnsi="Arial Unicode MS" w:cs="Arial Unicode MS"/>
          <w:b/>
          <w:sz w:val="28"/>
          <w:szCs w:val="28"/>
        </w:rPr>
        <w:t xml:space="preserve"> Documento de Aparecida</w:t>
      </w:r>
    </w:p>
    <w:p w:rsidR="007635E5" w:rsidRDefault="007635E5" w:rsidP="007635E5">
      <w:pPr>
        <w:pStyle w:val="Sangra2detindependiente"/>
        <w:spacing w:line="240" w:lineRule="auto"/>
        <w:ind w:firstLine="0"/>
        <w:jc w:val="center"/>
        <w:rPr>
          <w:rFonts w:ascii="Arial Unicode MS" w:eastAsia="Arial Unicode MS" w:hAnsi="Arial Unicode MS" w:cs="Arial Unicode MS"/>
          <w:smallCaps/>
          <w:sz w:val="18"/>
          <w:szCs w:val="18"/>
        </w:rPr>
      </w:pPr>
      <w:r w:rsidRPr="006E31A4">
        <w:rPr>
          <w:rFonts w:ascii="Arial Unicode MS" w:eastAsia="Arial Unicode MS" w:hAnsi="Arial Unicode MS" w:cs="Arial Unicode MS"/>
          <w:smallCaps/>
          <w:sz w:val="18"/>
          <w:szCs w:val="18"/>
        </w:rPr>
        <w:t>V Conferencia del Episcopado Latinoamericano y del Caribe</w:t>
      </w:r>
    </w:p>
    <w:p w:rsidR="007635E5" w:rsidRDefault="007635E5" w:rsidP="007635E5">
      <w:pPr>
        <w:jc w:val="both"/>
        <w:rPr>
          <w:rFonts w:ascii="Arial Unicode MS" w:eastAsia="Arial Unicode MS" w:hAnsi="Arial Unicode MS" w:cs="Arial Unicode MS"/>
        </w:rPr>
      </w:pPr>
    </w:p>
    <w:p w:rsidR="007635E5" w:rsidRPr="009F7112" w:rsidRDefault="007635E5" w:rsidP="007635E5">
      <w:pPr>
        <w:ind w:firstLine="708"/>
        <w:jc w:val="both"/>
        <w:rPr>
          <w:rFonts w:ascii="Arial Unicode MS" w:eastAsia="Arial Unicode MS" w:hAnsi="Arial Unicode MS" w:cs="Arial Unicode MS"/>
        </w:rPr>
      </w:pPr>
      <w:smartTag w:uri="urn:schemas-microsoft-com:office:smarttags" w:element="PersonName">
        <w:smartTagPr>
          <w:attr w:name="ProductID" w:val="La V Conferencia"/>
        </w:smartTagPr>
        <w:r w:rsidRPr="009F7112">
          <w:rPr>
            <w:rFonts w:ascii="Arial Unicode MS" w:eastAsia="Arial Unicode MS" w:hAnsi="Arial Unicode MS" w:cs="Arial Unicode MS"/>
          </w:rPr>
          <w:t>La V Conferencia</w:t>
        </w:r>
      </w:smartTag>
      <w:r w:rsidRPr="009F7112">
        <w:rPr>
          <w:rFonts w:ascii="Arial Unicode MS" w:eastAsia="Arial Unicode MS" w:hAnsi="Arial Unicode MS" w:cs="Arial Unicode MS"/>
        </w:rPr>
        <w:t xml:space="preserve"> General del Episcopado Latinoamericano y del Caribe se propone “La gran tarea de custodiar y alimentar la fe del Pueblo de Dios, y recordar también a los fieles de este continente que, en virtud de su bautismo, están llamados a ser discípulos y misioneros de Jesucristo”.</w:t>
      </w:r>
      <w:r w:rsidRPr="009F7112">
        <w:rPr>
          <w:rStyle w:val="Refdenotaalpie"/>
          <w:rFonts w:ascii="Arial Unicode MS" w:eastAsia="Arial Unicode MS" w:hAnsi="Arial Unicode MS" w:cs="Arial Unicode MS"/>
        </w:rPr>
        <w:footnoteReference w:id="1"/>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Para </w:t>
      </w:r>
      <w:smartTag w:uri="urn:schemas-microsoft-com:office:smarttags" w:element="PersonName">
        <w:smartTagPr>
          <w:attr w:name="ProductID" w:val="la Iglesia"/>
        </w:smartTagPr>
        <w:r w:rsidRPr="009F7112">
          <w:rPr>
            <w:rFonts w:ascii="Arial Unicode MS" w:eastAsia="Arial Unicode MS" w:hAnsi="Arial Unicode MS" w:cs="Arial Unicode MS"/>
          </w:rPr>
          <w:t>la Iglesia</w:t>
        </w:r>
      </w:smartTag>
      <w:r w:rsidRPr="009F7112">
        <w:rPr>
          <w:rFonts w:ascii="Arial Unicode MS" w:eastAsia="Arial Unicode MS" w:hAnsi="Arial Unicode MS" w:cs="Arial Unicode MS"/>
        </w:rPr>
        <w:t>, el reto fundamental consiste en promover y formar discípulos misioneros que respondan a la vocación recibida y que comuniquen por doquier el don del encuentro con Jesucristo.</w:t>
      </w:r>
      <w:r w:rsidRPr="009F7112">
        <w:rPr>
          <w:rStyle w:val="Refdenotaalpie"/>
          <w:rFonts w:ascii="Arial Unicode MS" w:eastAsia="Arial Unicode MS" w:hAnsi="Arial Unicode MS" w:cs="Arial Unicode MS"/>
        </w:rPr>
        <w:footnoteReference w:id="2"/>
      </w:r>
      <w:r w:rsidRPr="009F7112">
        <w:rPr>
          <w:rFonts w:ascii="Arial Unicode MS" w:eastAsia="Arial Unicode MS" w:hAnsi="Arial Unicode MS" w:cs="Arial Unicode MS"/>
        </w:rPr>
        <w:t xml:space="preserve"> Esto conlleva seguirlo, vivir en intimidad con Él, imitar su ejemplo y dar testimonio.</w:t>
      </w:r>
      <w:r w:rsidRPr="009F7112">
        <w:rPr>
          <w:rStyle w:val="Refdenotaalpie"/>
          <w:rFonts w:ascii="Arial Unicode MS" w:eastAsia="Arial Unicode MS" w:hAnsi="Arial Unicode MS" w:cs="Arial Unicode MS"/>
        </w:rPr>
        <w:footnoteReference w:id="3"/>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Esta V Conferencia General se celebra en continuidad con las otras cuatro anteriores en Río de Janeiro, Medellín, Puebla y Santo Domingo que han pretendido dar un nuevo impulso a la evangelización, a fin de que estos pueblos sigan creciendo y madurando en la fe, para ser luz del mundo y testigos de Jesucristo con su propia vida. </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En el discurso inaugural que dirige el Papa </w:t>
      </w:r>
      <w:r>
        <w:rPr>
          <w:rFonts w:ascii="Arial Unicode MS" w:eastAsia="Arial Unicode MS" w:hAnsi="Arial Unicode MS" w:cs="Arial Unicode MS"/>
        </w:rPr>
        <w:t xml:space="preserve">Emérito </w:t>
      </w:r>
      <w:r w:rsidRPr="009F7112">
        <w:rPr>
          <w:rFonts w:ascii="Arial Unicode MS" w:eastAsia="Arial Unicode MS" w:hAnsi="Arial Unicode MS" w:cs="Arial Unicode MS"/>
        </w:rPr>
        <w:t xml:space="preserve">Benedicto XVI a la asamblea enfatiza que “para que el discípulo sea realmente testigo se requiere que tenga un fuerte encuentro con Cristo, que lo lleve a conocerlo; por ello es condición indispensable el </w:t>
      </w:r>
      <w:r w:rsidRPr="009F7112">
        <w:rPr>
          <w:rFonts w:ascii="Arial Unicode MS" w:eastAsia="Arial Unicode MS" w:hAnsi="Arial Unicode MS" w:cs="Arial Unicode MS"/>
        </w:rPr>
        <w:lastRenderedPageBreak/>
        <w:t xml:space="preserve">conocimiento profundo de </w:t>
      </w:r>
      <w:smartTag w:uri="urn:schemas-microsoft-com:office:smarttags" w:element="PersonName">
        <w:smartTagPr>
          <w:attr w:name="ProductID" w:val="la Palabra"/>
        </w:smartTagPr>
        <w:r w:rsidRPr="009F7112">
          <w:rPr>
            <w:rFonts w:ascii="Arial Unicode MS" w:eastAsia="Arial Unicode MS" w:hAnsi="Arial Unicode MS" w:cs="Arial Unicode MS"/>
          </w:rPr>
          <w:t>la Palabra</w:t>
        </w:r>
      </w:smartTag>
      <w:r w:rsidRPr="009F7112">
        <w:rPr>
          <w:rFonts w:ascii="Arial Unicode MS" w:eastAsia="Arial Unicode MS" w:hAnsi="Arial Unicode MS" w:cs="Arial Unicode MS"/>
        </w:rPr>
        <w:t xml:space="preserve"> de Dios, a través de la lectura y meditación de </w:t>
      </w:r>
      <w:smartTag w:uri="urn:schemas-microsoft-com:office:smarttags" w:element="PersonName">
        <w:smartTagPr>
          <w:attr w:name="ProductID" w:val="la Biblia"/>
        </w:smartTagPr>
        <w:r w:rsidRPr="009F7112">
          <w:rPr>
            <w:rFonts w:ascii="Arial Unicode MS" w:eastAsia="Arial Unicode MS" w:hAnsi="Arial Unicode MS" w:cs="Arial Unicode MS"/>
          </w:rPr>
          <w:t>la Biblia</w:t>
        </w:r>
      </w:smartTag>
      <w:r w:rsidRPr="009F7112">
        <w:rPr>
          <w:rFonts w:ascii="Arial Unicode MS" w:eastAsia="Arial Unicode MS" w:hAnsi="Arial Unicode MS" w:cs="Arial Unicode MS"/>
        </w:rPr>
        <w:t>: que ella se convierta en alimento para que, por propia experiencia, vean que las palabras de Jesús son espíritu y vida (</w:t>
      </w:r>
      <w:proofErr w:type="spellStart"/>
      <w:r w:rsidRPr="009F7112">
        <w:rPr>
          <w:rFonts w:ascii="Arial Unicode MS" w:eastAsia="Arial Unicode MS" w:hAnsi="Arial Unicode MS" w:cs="Arial Unicode MS"/>
        </w:rPr>
        <w:t>Jn</w:t>
      </w:r>
      <w:proofErr w:type="spellEnd"/>
      <w:r w:rsidRPr="009F7112">
        <w:rPr>
          <w:rFonts w:ascii="Arial Unicode MS" w:eastAsia="Arial Unicode MS" w:hAnsi="Arial Unicode MS" w:cs="Arial Unicode MS"/>
        </w:rPr>
        <w:t xml:space="preserve">. 6,63). De lo contrario, ¿cómo van a anunciar un mensaje cuyo contenido y espíritu no conocen a fondo? Hemos de fundamentar nuestro compromiso misionero y toda nuestra vida en la roca de </w:t>
      </w:r>
      <w:smartTag w:uri="urn:schemas-microsoft-com:office:smarttags" w:element="PersonName">
        <w:smartTagPr>
          <w:attr w:name="ProductID" w:val="la Palabra"/>
        </w:smartTagPr>
        <w:r w:rsidRPr="009F7112">
          <w:rPr>
            <w:rFonts w:ascii="Arial Unicode MS" w:eastAsia="Arial Unicode MS" w:hAnsi="Arial Unicode MS" w:cs="Arial Unicode MS"/>
          </w:rPr>
          <w:t>la Palabra</w:t>
        </w:r>
      </w:smartTag>
      <w:r w:rsidRPr="009F7112">
        <w:rPr>
          <w:rFonts w:ascii="Arial Unicode MS" w:eastAsia="Arial Unicode MS" w:hAnsi="Arial Unicode MS" w:cs="Arial Unicode MS"/>
        </w:rPr>
        <w:t xml:space="preserve"> de Dios”.</w:t>
      </w:r>
      <w:r w:rsidRPr="009F7112">
        <w:rPr>
          <w:rStyle w:val="Refdenotaalpie"/>
          <w:rFonts w:ascii="Arial Unicode MS" w:eastAsia="Arial Unicode MS" w:hAnsi="Arial Unicode MS" w:cs="Arial Unicode MS"/>
        </w:rPr>
        <w:footnoteReference w:id="4"/>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También menciona el </w:t>
      </w:r>
      <w:proofErr w:type="spellStart"/>
      <w:r w:rsidRPr="009F7112">
        <w:rPr>
          <w:rFonts w:ascii="Arial Unicode MS" w:eastAsia="Arial Unicode MS" w:hAnsi="Arial Unicode MS" w:cs="Arial Unicode MS"/>
        </w:rPr>
        <w:t>Papa</w:t>
      </w:r>
      <w:r>
        <w:rPr>
          <w:rFonts w:ascii="Arial Unicode MS" w:eastAsia="Arial Unicode MS" w:hAnsi="Arial Unicode MS" w:cs="Arial Unicode MS"/>
        </w:rPr>
        <w:t>Emérito</w:t>
      </w:r>
      <w:proofErr w:type="spellEnd"/>
      <w:r w:rsidRPr="009F7112">
        <w:rPr>
          <w:rFonts w:ascii="Arial Unicode MS" w:eastAsia="Arial Unicode MS" w:hAnsi="Arial Unicode MS" w:cs="Arial Unicode MS"/>
        </w:rPr>
        <w:t xml:space="preserve"> Benedicto XVI que para formar al discípulo y sostener al misionero en su gran tarea, la Iglesia le ofrece, además del Pan de la Palabra, el Pan de la Eucaristía. Cada domingo y </w:t>
      </w:r>
      <w:r w:rsidRPr="00CB6CD4">
        <w:rPr>
          <w:rFonts w:ascii="Arial Unicode MS" w:eastAsia="Arial Unicode MS" w:hAnsi="Arial Unicode MS" w:cs="Arial Unicode MS"/>
        </w:rPr>
        <w:t>cada Eucaristía es un encuentro personal con Cristo.</w:t>
      </w:r>
      <w:r w:rsidRPr="009F7112">
        <w:rPr>
          <w:rFonts w:ascii="Arial Unicode MS" w:eastAsia="Arial Unicode MS" w:hAnsi="Arial Unicode MS" w:cs="Arial Unicode MS"/>
        </w:rPr>
        <w:t xml:space="preserve"> Al escuchar la palabra divina, el corazón arde porque es Él quien la explica y proclama, Cuando en </w:t>
      </w:r>
      <w:smartTag w:uri="urn:schemas-microsoft-com:office:smarttags" w:element="PersonName">
        <w:smartTagPr>
          <w:attr w:name="ProductID" w:val="la Eucarist￭a"/>
        </w:smartTagPr>
        <w:r w:rsidRPr="009F7112">
          <w:rPr>
            <w:rFonts w:ascii="Arial Unicode MS" w:eastAsia="Arial Unicode MS" w:hAnsi="Arial Unicode MS" w:cs="Arial Unicode MS"/>
          </w:rPr>
          <w:t>la Eucaristía</w:t>
        </w:r>
      </w:smartTag>
      <w:r w:rsidRPr="009F7112">
        <w:rPr>
          <w:rFonts w:ascii="Arial Unicode MS" w:eastAsia="Arial Unicode MS" w:hAnsi="Arial Unicode MS" w:cs="Arial Unicode MS"/>
        </w:rPr>
        <w:t xml:space="preserve"> se parte el pan, es a Él a quien se recibe personalmente. </w:t>
      </w:r>
      <w:smartTag w:uri="urn:schemas-microsoft-com:office:smarttags" w:element="PersonName">
        <w:smartTagPr>
          <w:attr w:name="ProductID" w:val="la Eucarist￭a"/>
        </w:smartTagPr>
        <w:r w:rsidRPr="009F7112">
          <w:rPr>
            <w:rFonts w:ascii="Arial Unicode MS" w:eastAsia="Arial Unicode MS" w:hAnsi="Arial Unicode MS" w:cs="Arial Unicode MS"/>
          </w:rPr>
          <w:t>La Eucaristía</w:t>
        </w:r>
      </w:smartTag>
      <w:r w:rsidRPr="009F7112">
        <w:rPr>
          <w:rFonts w:ascii="Arial Unicode MS" w:eastAsia="Arial Unicode MS" w:hAnsi="Arial Unicode MS" w:cs="Arial Unicode MS"/>
        </w:rPr>
        <w:t xml:space="preserve"> es el alimento indispensable para la vida del discípulo y misionero de Cristo.</w:t>
      </w:r>
      <w:r w:rsidRPr="009F7112">
        <w:rPr>
          <w:rStyle w:val="Refdenotaalpie"/>
          <w:rFonts w:ascii="Arial Unicode MS" w:eastAsia="Arial Unicode MS" w:hAnsi="Arial Unicode MS" w:cs="Arial Unicode MS"/>
        </w:rPr>
        <w:footnoteReference w:id="5"/>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De aquí surge la necesidad de dar prioridad, en los programas pastorales, a la valorización de </w:t>
      </w:r>
      <w:smartTag w:uri="urn:schemas-microsoft-com:office:smarttags" w:element="PersonName">
        <w:smartTagPr>
          <w:attr w:name="ProductID" w:val="la Misa"/>
        </w:smartTagPr>
        <w:r w:rsidRPr="009F7112">
          <w:rPr>
            <w:rFonts w:ascii="Arial Unicode MS" w:eastAsia="Arial Unicode MS" w:hAnsi="Arial Unicode MS" w:cs="Arial Unicode MS"/>
          </w:rPr>
          <w:t>la Misa</w:t>
        </w:r>
      </w:smartTag>
      <w:r w:rsidRPr="009F7112">
        <w:rPr>
          <w:rFonts w:ascii="Arial Unicode MS" w:eastAsia="Arial Unicode MS" w:hAnsi="Arial Unicode MS" w:cs="Arial Unicode MS"/>
        </w:rPr>
        <w:t xml:space="preserve"> dominical.  Hemos de motivar a los cristianos para participar en ella activamente y, si es posible, mejor con la familia.</w:t>
      </w:r>
      <w:r w:rsidRPr="009F7112">
        <w:rPr>
          <w:rStyle w:val="Refdenotaalpie"/>
          <w:rFonts w:ascii="Arial Unicode MS" w:eastAsia="Arial Unicode MS" w:hAnsi="Arial Unicode MS" w:cs="Arial Unicode MS"/>
        </w:rPr>
        <w:footnoteReference w:id="6"/>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El Papa </w:t>
      </w:r>
      <w:r>
        <w:rPr>
          <w:rFonts w:ascii="Arial Unicode MS" w:eastAsia="Arial Unicode MS" w:hAnsi="Arial Unicode MS" w:cs="Arial Unicode MS"/>
        </w:rPr>
        <w:t xml:space="preserve">Emérito </w:t>
      </w:r>
      <w:r w:rsidRPr="009F7112">
        <w:rPr>
          <w:rFonts w:ascii="Arial Unicode MS" w:eastAsia="Arial Unicode MS" w:hAnsi="Arial Unicode MS" w:cs="Arial Unicode MS"/>
        </w:rPr>
        <w:t>Benedicto XVI finalmente hace alusión a fijar la atención sobre algunos campos que considera prioritarios en la obra de la evangelización: Nosotros profundizaremos tres campos prioritarios: la familia, los sacerdotes y los laicos.</w:t>
      </w:r>
    </w:p>
    <w:p w:rsidR="007635E5" w:rsidRDefault="007635E5" w:rsidP="007635E5">
      <w:pPr>
        <w:ind w:firstLine="708"/>
        <w:jc w:val="both"/>
        <w:rPr>
          <w:rFonts w:ascii="Arial Unicode MS" w:eastAsia="Arial Unicode MS" w:hAnsi="Arial Unicode MS" w:cs="Arial Unicode MS"/>
        </w:rPr>
      </w:pPr>
    </w:p>
    <w:p w:rsidR="007635E5" w:rsidRDefault="007635E5" w:rsidP="007635E5">
      <w:pPr>
        <w:ind w:firstLine="708"/>
        <w:jc w:val="both"/>
        <w:rPr>
          <w:rFonts w:ascii="Arial Unicode MS" w:eastAsia="Arial Unicode MS" w:hAnsi="Arial Unicode MS" w:cs="Arial Unicode MS"/>
        </w:rPr>
      </w:pPr>
    </w:p>
    <w:p w:rsidR="007635E5" w:rsidRPr="009F7112" w:rsidRDefault="007635E5" w:rsidP="007635E5">
      <w:pPr>
        <w:jc w:val="both"/>
        <w:rPr>
          <w:rFonts w:ascii="Arial Unicode MS" w:eastAsia="Arial Unicode MS" w:hAnsi="Arial Unicode MS" w:cs="Arial Unicode MS"/>
        </w:rPr>
      </w:pPr>
    </w:p>
    <w:p w:rsidR="007635E5" w:rsidRPr="009F7112" w:rsidRDefault="007635E5" w:rsidP="007635E5">
      <w:pPr>
        <w:jc w:val="both"/>
        <w:rPr>
          <w:rFonts w:ascii="Arial Unicode MS" w:eastAsia="Arial Unicode MS" w:hAnsi="Arial Unicode MS" w:cs="Arial Unicode MS"/>
          <w:b/>
        </w:rPr>
      </w:pPr>
      <w:r w:rsidRPr="009F7112">
        <w:rPr>
          <w:rFonts w:ascii="Arial Unicode MS" w:eastAsia="Arial Unicode MS" w:hAnsi="Arial Unicode MS" w:cs="Arial Unicode MS"/>
          <w:b/>
        </w:rPr>
        <w:lastRenderedPageBreak/>
        <w:t>1. Primer campo prioritario en la obra de la evangelización: La familia</w:t>
      </w:r>
    </w:p>
    <w:p w:rsidR="007635E5" w:rsidRPr="009F7112" w:rsidRDefault="007635E5" w:rsidP="007635E5">
      <w:pPr>
        <w:jc w:val="both"/>
        <w:rPr>
          <w:rFonts w:ascii="Arial Unicode MS" w:eastAsia="Arial Unicode MS" w:hAnsi="Arial Unicode MS" w:cs="Arial Unicode MS"/>
        </w:rPr>
      </w:pP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La familia, patrimonio de la humanidad, constituye uno de los tesoros más importantes de los pueblos latinoamericanos y es insustituible para la educación de los hijos.</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La familia, fundada en el matrimonio, constituye un "patrimonio de la humanidad"; es la célula vital y el pilar de la sociedad y esto afecta tanto a creyentes como a no creyentes. </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La familia es el</w:t>
      </w:r>
      <w:r w:rsidRPr="009F7112">
        <w:rPr>
          <w:rFonts w:ascii="Arial Unicode MS" w:eastAsia="Arial Unicode MS" w:hAnsi="Arial Unicode MS" w:cs="Arial Unicode MS"/>
          <w:iCs/>
        </w:rPr>
        <w:t xml:space="preserve"> lugar primario de ‘‘humanización'' de la persona y de la sociedad</w:t>
      </w:r>
      <w:r w:rsidRPr="009F7112">
        <w:rPr>
          <w:rFonts w:ascii="Arial Unicode MS" w:eastAsia="Arial Unicode MS" w:hAnsi="Arial Unicode MS" w:cs="Arial Unicode MS"/>
        </w:rPr>
        <w:t xml:space="preserve">, es la </w:t>
      </w:r>
      <w:r w:rsidRPr="009F7112">
        <w:rPr>
          <w:rFonts w:ascii="Arial Unicode MS" w:eastAsia="Arial Unicode MS" w:hAnsi="Arial Unicode MS" w:cs="Arial Unicode MS"/>
          <w:iCs/>
        </w:rPr>
        <w:t xml:space="preserve">«cuna de la vida y del amor. </w:t>
      </w:r>
      <w:r w:rsidRPr="009F7112">
        <w:rPr>
          <w:rFonts w:ascii="Arial Unicode MS" w:eastAsia="Arial Unicode MS" w:hAnsi="Arial Unicode MS" w:cs="Arial Unicode MS"/>
        </w:rPr>
        <w:t xml:space="preserve">La familia debe ser el lugar privilegiado en donde cada uno de sus miembros sea amado, respetado en su dignidad, valorado en sus dones y talentos, educado y protegido para desarrollarse y crecer sano y fuerte en su espíritu; sabio y lleno de la gracia de Dios. </w:t>
      </w:r>
      <w:r w:rsidRPr="009F7112">
        <w:rPr>
          <w:rFonts w:ascii="Arial Unicode MS" w:eastAsia="Arial Unicode MS" w:hAnsi="Arial Unicode MS" w:cs="Arial Unicode MS"/>
          <w:iCs/>
        </w:rPr>
        <w:t>Por ello en este curso para laicos comprometidos quiero invitarlos a vivir la paz, la fe, la esperanza y el amor como valores esenciales que pueden darle fundamento y sentido a su vida personal y familiar.</w:t>
      </w:r>
      <w:r w:rsidRPr="009F7112">
        <w:rPr>
          <w:rFonts w:ascii="Arial Unicode MS" w:eastAsia="Arial Unicode MS" w:hAnsi="Arial Unicode MS" w:cs="Arial Unicode MS"/>
        </w:rPr>
        <w:t xml:space="preserve">  </w:t>
      </w:r>
    </w:p>
    <w:p w:rsidR="007635E5" w:rsidRPr="009F7112" w:rsidRDefault="007635E5" w:rsidP="007635E5">
      <w:pPr>
        <w:jc w:val="both"/>
        <w:rPr>
          <w:rFonts w:ascii="Arial Unicode MS" w:eastAsia="Arial Unicode MS" w:hAnsi="Arial Unicode MS" w:cs="Arial Unicode MS"/>
        </w:rPr>
      </w:pPr>
    </w:p>
    <w:p w:rsidR="007635E5" w:rsidRPr="009F7112" w:rsidRDefault="007635E5" w:rsidP="007635E5">
      <w:pPr>
        <w:numPr>
          <w:ilvl w:val="0"/>
          <w:numId w:val="8"/>
        </w:numPr>
        <w:tabs>
          <w:tab w:val="clear" w:pos="720"/>
          <w:tab w:val="num" w:pos="360"/>
        </w:tabs>
        <w:spacing w:after="0" w:line="240" w:lineRule="auto"/>
        <w:ind w:left="360"/>
        <w:jc w:val="both"/>
        <w:rPr>
          <w:rFonts w:ascii="Arial Unicode MS" w:eastAsia="Arial Unicode MS" w:hAnsi="Arial Unicode MS" w:cs="Arial Unicode MS"/>
          <w:b/>
        </w:rPr>
      </w:pPr>
      <w:r w:rsidRPr="009F7112">
        <w:rPr>
          <w:rFonts w:ascii="Arial Unicode MS" w:eastAsia="Arial Unicode MS" w:hAnsi="Arial Unicode MS" w:cs="Arial Unicode MS"/>
          <w:b/>
        </w:rPr>
        <w:t>La paz, un valor esencial personal y familiar</w:t>
      </w:r>
    </w:p>
    <w:p w:rsidR="007635E5" w:rsidRPr="009F7112" w:rsidRDefault="007635E5" w:rsidP="007635E5">
      <w:pPr>
        <w:ind w:firstLine="708"/>
        <w:jc w:val="both"/>
        <w:rPr>
          <w:rFonts w:ascii="Arial Unicode MS" w:eastAsia="Arial Unicode MS" w:hAnsi="Arial Unicode MS" w:cs="Arial Unicode MS"/>
          <w:b/>
        </w:rPr>
      </w:pPr>
    </w:p>
    <w:p w:rsidR="007635E5" w:rsidRPr="009F7112" w:rsidRDefault="007635E5" w:rsidP="007635E5">
      <w:pPr>
        <w:ind w:firstLine="360"/>
        <w:jc w:val="both"/>
        <w:rPr>
          <w:rFonts w:ascii="Arial Unicode MS" w:eastAsia="Arial Unicode MS" w:hAnsi="Arial Unicode MS" w:cs="Arial Unicode MS"/>
        </w:rPr>
      </w:pPr>
      <w:r w:rsidRPr="009F7112">
        <w:rPr>
          <w:rFonts w:ascii="Arial Unicode MS" w:eastAsia="Arial Unicode MS" w:hAnsi="Arial Unicode MS" w:cs="Arial Unicode MS"/>
        </w:rPr>
        <w:t xml:space="preserve">Queridos hermanos y hermanas: La paz es un don del Espíritu y quien la alcanza vive el sentido pleno de la palabra hebrea </w:t>
      </w:r>
      <w:proofErr w:type="spellStart"/>
      <w:r w:rsidRPr="009F7112">
        <w:rPr>
          <w:rFonts w:ascii="Arial Unicode MS" w:eastAsia="Arial Unicode MS" w:hAnsi="Arial Unicode MS" w:cs="Arial Unicode MS"/>
        </w:rPr>
        <w:t>shalom</w:t>
      </w:r>
      <w:proofErr w:type="spellEnd"/>
      <w:r w:rsidRPr="009F7112">
        <w:rPr>
          <w:rFonts w:ascii="Arial Unicode MS" w:eastAsia="Arial Unicode MS" w:hAnsi="Arial Unicode MS" w:cs="Arial Unicode MS"/>
        </w:rPr>
        <w:t xml:space="preserve"> es decir, vive en armonía consigo mismo, con los demás, con la naturaleza y con el creador.</w:t>
      </w:r>
    </w:p>
    <w:p w:rsidR="007635E5" w:rsidRPr="009F7112" w:rsidRDefault="007635E5" w:rsidP="007635E5">
      <w:pPr>
        <w:ind w:firstLine="360"/>
        <w:jc w:val="both"/>
        <w:rPr>
          <w:rFonts w:ascii="Arial Unicode MS" w:eastAsia="Arial Unicode MS" w:hAnsi="Arial Unicode MS" w:cs="Arial Unicode MS"/>
        </w:rPr>
      </w:pPr>
      <w:r w:rsidRPr="009F7112">
        <w:rPr>
          <w:rFonts w:ascii="Arial Unicode MS" w:eastAsia="Arial Unicode MS" w:hAnsi="Arial Unicode MS" w:cs="Arial Unicode MS"/>
        </w:rPr>
        <w:t xml:space="preserve">Una condición esencial para la paz en cada familia es que se apoye sobre el sólido fundamento de valores espirituales y éticos compartidos. Pero se ha de añadir que se tiene una auténtica experiencia de paz en la familia cuando a nadie le falta lo necesario, y cuando el patrimonio familiar -fruto del trabajo de unos, del ahorro de otros y de la </w:t>
      </w:r>
      <w:r w:rsidRPr="009F7112">
        <w:rPr>
          <w:rFonts w:ascii="Arial Unicode MS" w:eastAsia="Arial Unicode MS" w:hAnsi="Arial Unicode MS" w:cs="Arial Unicode MS"/>
        </w:rPr>
        <w:lastRenderedPageBreak/>
        <w:t xml:space="preserve">colaboración activa de todos- se administra correctamente con solidaridad, sin excesos ni despilfarro.  </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Por tanto, para la paz familiar se necesita, por una parte, </w:t>
      </w:r>
      <w:r w:rsidRPr="009F7112">
        <w:rPr>
          <w:rFonts w:ascii="Arial Unicode MS" w:eastAsia="Arial Unicode MS" w:hAnsi="Arial Unicode MS" w:cs="Arial Unicode MS"/>
          <w:iCs/>
        </w:rPr>
        <w:t>la apertura a un patrimonio trascendente</w:t>
      </w:r>
      <w:r w:rsidRPr="009F7112">
        <w:rPr>
          <w:rFonts w:ascii="Arial Unicode MS" w:eastAsia="Arial Unicode MS" w:hAnsi="Arial Unicode MS" w:cs="Arial Unicode MS"/>
        </w:rPr>
        <w:t xml:space="preserve"> de valores, pero al mismo tiempo no deja de tener su importancia un sabio cuidado tanto de los bienes materiales como de las relaciones personales. Cuando falta este elemento se deteriora la confianza mutua por las perspectivas inciertas que amenazan el futuro del núcleo familiar.</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Quiero recordarles también que una familia vive en paz cuando todos sus miembros se</w:t>
      </w:r>
      <w:r w:rsidRPr="009F7112">
        <w:rPr>
          <w:rFonts w:ascii="Arial Unicode MS" w:eastAsia="Arial Unicode MS" w:hAnsi="Arial Unicode MS" w:cs="Arial Unicode MS"/>
          <w:iCs/>
        </w:rPr>
        <w:t xml:space="preserve"> ajustan a una norma común</w:t>
      </w:r>
      <w:r w:rsidRPr="009F7112">
        <w:rPr>
          <w:rFonts w:ascii="Arial Unicode MS" w:eastAsia="Arial Unicode MS" w:hAnsi="Arial Unicode MS" w:cs="Arial Unicode MS"/>
        </w:rPr>
        <w:t xml:space="preserve">: esto es lo que impide el individualismo egoísta y lo que mantiene unidos a todos, favoreciendo su coexistencia armoniosa y la laboriosidad orgánica. </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Invito a los esposos a vivir en paz, a trabajar por la paz de su familia, a ser pacientes y comprensivos con sus hijos. Invito a  quienes son hijos a respetar a sus padres y a vivir en armonía con sus hermanos. Que su familia se distinga por ser portadora y promotora de la paz.</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Evitemos todo tipo de violencia al interno de la familia, pues es intolerable un clima y un ambiente agresivo en la cuna del amor del ser humano que es la familia. </w:t>
      </w:r>
      <w:r>
        <w:rPr>
          <w:rFonts w:ascii="Arial Unicode MS" w:eastAsia="Arial Unicode MS" w:hAnsi="Arial Unicode MS" w:cs="Arial Unicode MS"/>
        </w:rPr>
        <w:t xml:space="preserve">Sin olvidar que </w:t>
      </w:r>
      <w:r>
        <w:rPr>
          <w:rStyle w:val="Textoennegrita"/>
          <w:rFonts w:ascii="Arial Unicode MS" w:eastAsia="Arial Unicode MS" w:hAnsi="Arial Unicode MS" w:cs="Arial Unicode MS"/>
        </w:rPr>
        <w:t>l</w:t>
      </w:r>
      <w:r w:rsidRPr="009F7112">
        <w:rPr>
          <w:rStyle w:val="Textoennegrita"/>
          <w:rFonts w:ascii="Arial Unicode MS" w:eastAsia="Arial Unicode MS" w:hAnsi="Arial Unicode MS" w:cs="Arial Unicode MS"/>
        </w:rPr>
        <w:t>a paz cristiana no es la ausencia de conflictos sino la capacidad de solucionarlos</w:t>
      </w:r>
      <w:r w:rsidRPr="009F7112">
        <w:rPr>
          <w:rFonts w:ascii="Arial Unicode MS" w:eastAsia="Arial Unicode MS" w:hAnsi="Arial Unicode MS" w:cs="Arial Unicode MS"/>
        </w:rPr>
        <w:t>.</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Además, aprendan a pedir perdón y a perdonar, pues el perdón es la llave mágica que abre las puertas del corazón del ser humano cuando éstas se han cerrado. ¡Qué laudable es vencerse a sí mismo cuando hay odio y rencor en el corazón! ello nos permitirá vivir en paz, estar en paz.  Sin embargo, hay algo en el interior del ser humano que en ocasiones, lo detiene para ofrecer la paz que es un don de Cristo, Dios y Señor. Por ello </w:t>
      </w:r>
      <w:smartTag w:uri="urn:schemas-microsoft-com:office:smarttags" w:element="PersonName">
        <w:smartTagPr>
          <w:attr w:name="ProductID" w:val="la Iglesia"/>
        </w:smartTagPr>
        <w:r w:rsidRPr="009F7112">
          <w:rPr>
            <w:rFonts w:ascii="Arial Unicode MS" w:eastAsia="Arial Unicode MS" w:hAnsi="Arial Unicode MS" w:cs="Arial Unicode MS"/>
          </w:rPr>
          <w:t>la Iglesia</w:t>
        </w:r>
      </w:smartTag>
      <w:r w:rsidRPr="009F7112">
        <w:rPr>
          <w:rFonts w:ascii="Arial Unicode MS" w:eastAsia="Arial Unicode MS" w:hAnsi="Arial Unicode MS" w:cs="Arial Unicode MS"/>
        </w:rPr>
        <w:t xml:space="preserve"> no se cansa de repetir que la paz es posible, que la paz es necesaria y que todos debemos esforzarnos por vivir en paz.</w:t>
      </w:r>
    </w:p>
    <w:p w:rsidR="007635E5" w:rsidRPr="009F7112" w:rsidRDefault="007635E5" w:rsidP="007635E5">
      <w:pPr>
        <w:jc w:val="both"/>
        <w:rPr>
          <w:rFonts w:ascii="Arial Unicode MS" w:eastAsia="Arial Unicode MS" w:hAnsi="Arial Unicode MS" w:cs="Arial Unicode MS"/>
        </w:rPr>
      </w:pPr>
      <w:r w:rsidRPr="009F7112">
        <w:rPr>
          <w:rFonts w:ascii="Arial Unicode MS" w:eastAsia="Arial Unicode MS" w:hAnsi="Arial Unicode MS" w:cs="Arial Unicode MS"/>
        </w:rPr>
        <w:lastRenderedPageBreak/>
        <w:tab/>
        <w:t>Por ello, se impone como deber para todos los cristianos, educar a las nuevas generaciones en estos ideales para preparar una era mejor para toda la humanidad, un tiempo mejor para nuestras familias, sabiendo que donde hay paz, hay amor, donde hay amor está Dios y donde está Dios no falta nada.</w:t>
      </w:r>
    </w:p>
    <w:p w:rsidR="007635E5" w:rsidRPr="009F7112" w:rsidRDefault="007635E5" w:rsidP="007635E5">
      <w:pPr>
        <w:jc w:val="both"/>
        <w:rPr>
          <w:rFonts w:ascii="Arial Unicode MS" w:eastAsia="Arial Unicode MS" w:hAnsi="Arial Unicode MS" w:cs="Arial Unicode MS"/>
        </w:rPr>
      </w:pPr>
    </w:p>
    <w:p w:rsidR="007635E5" w:rsidRPr="009F7112" w:rsidRDefault="007635E5" w:rsidP="007635E5">
      <w:pPr>
        <w:numPr>
          <w:ilvl w:val="0"/>
          <w:numId w:val="8"/>
        </w:numPr>
        <w:tabs>
          <w:tab w:val="clear" w:pos="720"/>
          <w:tab w:val="num" w:pos="360"/>
        </w:tabs>
        <w:spacing w:after="0" w:line="240" w:lineRule="auto"/>
        <w:ind w:left="360"/>
        <w:jc w:val="both"/>
        <w:rPr>
          <w:rFonts w:ascii="Arial Unicode MS" w:eastAsia="Arial Unicode MS" w:hAnsi="Arial Unicode MS" w:cs="Arial Unicode MS"/>
          <w:b/>
        </w:rPr>
      </w:pPr>
      <w:r w:rsidRPr="009F7112">
        <w:rPr>
          <w:rFonts w:ascii="Arial Unicode MS" w:eastAsia="Arial Unicode MS" w:hAnsi="Arial Unicode MS" w:cs="Arial Unicode MS"/>
          <w:b/>
        </w:rPr>
        <w:t>La fe un valor esencial personal y familiar</w:t>
      </w:r>
    </w:p>
    <w:p w:rsidR="007635E5" w:rsidRPr="009F7112" w:rsidRDefault="007635E5" w:rsidP="007635E5">
      <w:pPr>
        <w:jc w:val="both"/>
        <w:rPr>
          <w:rFonts w:ascii="Arial Unicode MS" w:eastAsia="Arial Unicode MS" w:hAnsi="Arial Unicode MS" w:cs="Arial Unicode MS"/>
        </w:rPr>
      </w:pP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Educar en la fe a cada uno de los miembros de nuestra familia se convierte en una necesidad imperiosa, la humanidad tiene sed de Dios, tiene necesidad de Dios.</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Una ocasión, una joven periodista, le preguntó a la bien amada y gratamente recordada Madre Teresa de Calcuta, le decía: “Madre Teresa, </w:t>
      </w:r>
      <w:r w:rsidRPr="009F7112">
        <w:rPr>
          <w:rStyle w:val="Textoennegrita"/>
          <w:rFonts w:ascii="Arial Unicode MS" w:eastAsia="Arial Unicode MS" w:hAnsi="Arial Unicode MS" w:cs="Arial Unicode MS"/>
        </w:rPr>
        <w:t>¿Es importante formar en la fe a los hijos dentro de la familia? ¿La fe los hace distintos a los demás?”.</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Y </w:t>
      </w:r>
      <w:smartTag w:uri="urn:schemas-microsoft-com:office:smarttags" w:element="PersonName">
        <w:smartTagPr>
          <w:attr w:name="ProductID" w:val="la Madre Teresa"/>
        </w:smartTagPr>
        <w:r w:rsidRPr="009F7112">
          <w:rPr>
            <w:rFonts w:ascii="Arial Unicode MS" w:eastAsia="Arial Unicode MS" w:hAnsi="Arial Unicode MS" w:cs="Arial Unicode MS"/>
          </w:rPr>
          <w:t>la Madre Teresa</w:t>
        </w:r>
      </w:smartTag>
      <w:r w:rsidRPr="009F7112">
        <w:rPr>
          <w:rFonts w:ascii="Arial Unicode MS" w:eastAsia="Arial Unicode MS" w:hAnsi="Arial Unicode MS" w:cs="Arial Unicode MS"/>
        </w:rPr>
        <w:t xml:space="preserve"> de Calcuta le respondió que sí y le dijo: “¡Mira hija!, </w:t>
      </w:r>
      <w:smartTag w:uri="urn:schemas-microsoft-com:office:smarttags" w:element="PersonName">
        <w:smartTagPr>
          <w:attr w:name="ProductID" w:val="la Iglesia"/>
        </w:smartTagPr>
        <w:r w:rsidRPr="009F7112">
          <w:rPr>
            <w:rFonts w:ascii="Arial Unicode MS" w:eastAsia="Arial Unicode MS" w:hAnsi="Arial Unicode MS" w:cs="Arial Unicode MS"/>
          </w:rPr>
          <w:t>la Iglesia</w:t>
        </w:r>
      </w:smartTag>
      <w:r w:rsidRPr="009F7112">
        <w:rPr>
          <w:rFonts w:ascii="Arial Unicode MS" w:eastAsia="Arial Unicode MS" w:hAnsi="Arial Unicode MS" w:cs="Arial Unicode MS"/>
        </w:rPr>
        <w:t xml:space="preserve">, la fe y la vida cristiana, contribuyen tanto o más que la escuela a la educación de los hijos. Por supuesto, no se puede decir que los hijos de un matrimonio cristiano sean menos sinvergüenzas o más agradecidos por el solo hecho de ir a </w:t>
      </w:r>
      <w:smartTag w:uri="urn:schemas-microsoft-com:office:smarttags" w:element="PersonName">
        <w:smartTagPr>
          <w:attr w:name="ProductID" w:val="la Iglesia"/>
        </w:smartTagPr>
        <w:r w:rsidRPr="009F7112">
          <w:rPr>
            <w:rFonts w:ascii="Arial Unicode MS" w:eastAsia="Arial Unicode MS" w:hAnsi="Arial Unicode MS" w:cs="Arial Unicode MS"/>
          </w:rPr>
          <w:t>la Iglesia</w:t>
        </w:r>
      </w:smartTag>
      <w:r w:rsidRPr="009F7112">
        <w:rPr>
          <w:rFonts w:ascii="Arial Unicode MS" w:eastAsia="Arial Unicode MS" w:hAnsi="Arial Unicode MS" w:cs="Arial Unicode MS"/>
        </w:rPr>
        <w:t xml:space="preserve">, pero el que los papás se ocupen en darles los medios para ir a Misa los domingos, hacer examen de conciencia y rezar es algo que cambia la vida de las personas. </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Pero lo más importante se dará cuando los padres de familia los formen en la fe, para que aprendan a confiar en Dios, lo cual podría equipararse con una manta, una colcha que se les coloca en la maleta de su equipaje. Un día, cuando ellos tengan frío en el alma sacarán esa manta, esa colcha para arroparse y cubrirse de las inclemencias del invierno del espíritu, y encontrarán consuelo cuando parezca no haber esperanza, superando esa muerte en vida que es peor que la misma muerte.”</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lastRenderedPageBreak/>
        <w:t>Hoy quiero invitarlos a que en los momentos de dificultad, lejos de amedrentarnos y resquebrajarnos, mostremos la solidez de nuestra fe, poniendo nuestra vida en las manos de Dios.</w:t>
      </w:r>
    </w:p>
    <w:p w:rsidR="007635E5" w:rsidRPr="009F7112" w:rsidRDefault="007635E5" w:rsidP="007635E5">
      <w:pPr>
        <w:ind w:firstLine="708"/>
        <w:jc w:val="both"/>
        <w:rPr>
          <w:rFonts w:ascii="Arial Unicode MS" w:eastAsia="Arial Unicode MS" w:hAnsi="Arial Unicode MS" w:cs="Arial Unicode MS"/>
        </w:rPr>
      </w:pPr>
      <w:r w:rsidRPr="009F7112">
        <w:rPr>
          <w:rStyle w:val="Textoennegrita"/>
          <w:rFonts w:ascii="Arial Unicode MS" w:eastAsia="Arial Unicode MS" w:hAnsi="Arial Unicode MS" w:cs="Arial Unicode MS"/>
        </w:rPr>
        <w:t xml:space="preserve">¡Es cierto que en la vida cristiana también hay dificultades! </w:t>
      </w:r>
      <w:r w:rsidRPr="009F7112">
        <w:rPr>
          <w:rFonts w:ascii="Arial Unicode MS" w:eastAsia="Arial Unicode MS" w:hAnsi="Arial Unicode MS" w:cs="Arial Unicode MS"/>
        </w:rPr>
        <w:t>Recordemos que la fe tendrá, a lo largo de nuestra travesía por la mar del tiempo y del espacio, esas pruebas que servirán para que se fortalezca: Siempre he considerado que una fe sin crisis es una fe infantil, que una fe en crisis es una fe adolescente; pero mantener nuestra fe a pesar de nuestras crisis es realmente una fe adulta.</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La verdadera fe en Dios, será la capacidad de no renunciar aún en las dificultades, sino de afirmarse y ser dóciles como para abandonarse en las manos de Dios durante los días oscuros que conforman las crisis de nuestra vida.</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Los momentos difíciles en la vida no hay que inventarlos. Las crisis y las pruebas de la fe se dan en la vida misma: el aparente silencio de Dios en medio de los problemas, de los fracasos no deseados, de la persistencia del mal, de nuestras frustraciones de todos los días; el aparente silencio de Dios en medio de los cansancios, de la enfermedad, del hambre, del desempleo, del abandono, del desamor, de la infidelidad, de la muerte de un ser querido. Ahí es donde la fe se consolida o se derrumba, puesto que la llevamos en vasos de barro. </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Es bueno que comprendamos que, lo importante en nuestra vida será mantenernos siempre fieles a Dios y, entender que, así como en un matrimonio cristiano se espera que el amor puro de una persona se manifieste en la prosperidad y en la adversidad, en la salud y en la enfermedad, en lo grato y en lo ingrato; de la misma manera, en nuestra vida cristiana y en la estrecha relación con el Señor, al que amamos y que nos ha amado primero y perfectamente, debemos aprender a mantenernos fieles, en la salud y en la enfermedad, fieles en la abundancia y en la escasez, en los días intensamente iluminados y en las noches profundamente oscuras, cuando la vida nos favorezca y aún en los momentos de dificultad. </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lastRenderedPageBreak/>
        <w:t>Recuerda que estar con quien uno ha dicho que quiere mucho cuando la vida te sonríe, ¡es fácil! Estar con quien uno menciona que ama cuando se está en plenitud de vigor, ¡es fácil! Estar con quien uno dice estar enamorado cuando tiene algunos billetes en los bolsillos, es relativamente fácil. Pero estar con quien dices querer cuando la vida parece haber volteado el rostro, cuando se presenta la enfermedad, cuando se pierde el vigor de la vida, cuando no tiene una sola moneda en el bolsillo, cuando los días se oscurecen; es en ese momento, cuando al amor se le llama fidelidad y, será entonces, cuando se manifieste en su perfecta pureza.</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De la misma manera, nuestra relación con Dios debiera proclamar la fe en Él, no sólo en el triunfo sino también en el escándalo; la fe se debe mostrar no tan sólo en los momentos de aceptación sino también cuando se vive el rechazo; la adhesión de la fe debe ser manifiesta no tan sólo en el aprecio sino también en las situaciones de desprecio.</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Recordemos que, cuando el Señor Jesús multiplicaba los peces y los panes, había demasiada gente en su entorno; cuando curaba a las personas, la gente se le agolpaba; cuando satisfizo las necesidades de la muchedumbre, era aclamado y hasta pedían que fuera coronado; cuando resucitaba muertos, pueblos enteros se adherían a sus enseñanzas; pero cuando sobreviene el dolor, la condena, el sufrimiento, los golpes, las injurias, la violencia y la muerte, la muchedumbre se dispersa, huye y le niega; los más cercanos le abandonan, lo entregan o lo niegan. Y entonces los muchos se convierten en pocos, mejor dicho en casi nada. ¿Dónde están los que decían amarle, y aquellos que con su boca y su corazón dicen creer en él, dónde están en ese momento en que el sol se ha eclipsado por la ignominia y la vergüenza?</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Para nosotros, los cristianos, vivir es creer; es decir, dar crédito, aceptar, esperar lo que no se ve todavía, y darle tiempo al tiempo como para que se nos vaya descubriendo.</w:t>
      </w:r>
      <w:bookmarkStart w:id="6" w:name="2"/>
      <w:bookmarkEnd w:id="6"/>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lastRenderedPageBreak/>
        <w:t xml:space="preserve">Muchas personas hemos pensado que el acercarnos a Dios nos hace inmunes a las dificultades, pensamos que el frecuentar las actividades cristianas nos exime de cualquier naufragio. ¡Y nos encontramos en un error! La tormenta que azota la barca de San Pedro nos resulta por demás aleccionadora. </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Aún los mismos sacerdotes, las personas consagradas y todos los cristianos que trabajamos apostólicamente en las comunidades de Jesucristo que se reúnen en nuestras parroquias, tenemos que enfrentar en algún momento de nuestra vida: la muerte del ser más querido, la enfermedad que nos postra en el lecho, la incomprensible soledad, los proyectos inalcanzados, los sueños irrealizados, la injusticia perpetrada y recibida de quien menos lo pensamos y esperamos, la persecución en la vida cotidiana. </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Todos los hombres, y entre ellos los cristianos, padecemos tormentas ya sea en lo externo o ya sea en lo interno. Se trata de nuestra historia, en la que amamos profundamente a este Dios que ha querido hacer salir su sol sobre los justos y los injustos, y hacer caer su lluvia sobre los buenos y sobre los malos. </w:t>
      </w:r>
    </w:p>
    <w:p w:rsidR="007635E5" w:rsidRPr="009F7112" w:rsidRDefault="007635E5" w:rsidP="007635E5">
      <w:pPr>
        <w:ind w:firstLine="708"/>
        <w:jc w:val="both"/>
        <w:rPr>
          <w:rStyle w:val="nfasis"/>
          <w:rFonts w:ascii="Arial Unicode MS" w:eastAsia="Arial Unicode MS" w:hAnsi="Arial Unicode MS" w:cs="Arial Unicode MS"/>
          <w:bCs/>
          <w:i w:val="0"/>
        </w:rPr>
      </w:pPr>
      <w:r w:rsidRPr="009F7112">
        <w:rPr>
          <w:rFonts w:ascii="Arial Unicode MS" w:eastAsia="Arial Unicode MS" w:hAnsi="Arial Unicode MS" w:cs="Arial Unicode MS"/>
        </w:rPr>
        <w:t xml:space="preserve">En el año 1981 Su Santidad Juan Pablo II, el hombre de Dios que tuvimos como Pontífice de </w:t>
      </w:r>
      <w:smartTag w:uri="urn:schemas-microsoft-com:office:smarttags" w:element="PersonName">
        <w:smartTagPr>
          <w:attr w:name="ProductID" w:val="la Iglesia"/>
        </w:smartTagPr>
        <w:r w:rsidRPr="009F7112">
          <w:rPr>
            <w:rFonts w:ascii="Arial Unicode MS" w:eastAsia="Arial Unicode MS" w:hAnsi="Arial Unicode MS" w:cs="Arial Unicode MS"/>
          </w:rPr>
          <w:t>la Iglesia</w:t>
        </w:r>
      </w:smartTag>
      <w:r w:rsidRPr="009F7112">
        <w:rPr>
          <w:rFonts w:ascii="Arial Unicode MS" w:eastAsia="Arial Unicode MS" w:hAnsi="Arial Unicode MS" w:cs="Arial Unicode MS"/>
        </w:rPr>
        <w:t xml:space="preserve"> y que pronto veremos en los alteares por su santidad, escribió una Carta Encíclica sobre </w:t>
      </w:r>
      <w:smartTag w:uri="urn:schemas-microsoft-com:office:smarttags" w:element="PersonName">
        <w:smartTagPr>
          <w:attr w:name="ProductID" w:val="la Familia"/>
        </w:smartTagPr>
        <w:r w:rsidRPr="009F7112">
          <w:rPr>
            <w:rFonts w:ascii="Arial Unicode MS" w:eastAsia="Arial Unicode MS" w:hAnsi="Arial Unicode MS" w:cs="Arial Unicode MS"/>
          </w:rPr>
          <w:t>la Familia</w:t>
        </w:r>
      </w:smartTag>
      <w:r w:rsidRPr="009F7112">
        <w:rPr>
          <w:rFonts w:ascii="Arial Unicode MS" w:eastAsia="Arial Unicode MS" w:hAnsi="Arial Unicode MS" w:cs="Arial Unicode MS"/>
        </w:rPr>
        <w:t xml:space="preserve"> en los tiempos modernos, él mencionó una frase que me ha quedado grabada indeleblemente en la memoria: </w:t>
      </w:r>
      <w:r w:rsidRPr="00CB6CD4">
        <w:rPr>
          <w:rStyle w:val="nfasis"/>
          <w:rFonts w:ascii="Arial Unicode MS" w:eastAsia="Arial Unicode MS" w:hAnsi="Arial Unicode MS" w:cs="Arial Unicode MS"/>
          <w:bCs/>
        </w:rPr>
        <w:t xml:space="preserve">“Ninguna cultura ha tenido nunca un astillero que construya barcos mejor equipados contra las tormentas de ese viaje que emprende el hombre desde la cuna hasta la tumba, que una familia que educa a sus miembros en el amor y en la fe cristiana”. </w:t>
      </w:r>
      <w:r w:rsidRPr="009F7112">
        <w:rPr>
          <w:rStyle w:val="nfasis"/>
          <w:rFonts w:ascii="Arial Unicode MS" w:eastAsia="Arial Unicode MS" w:hAnsi="Arial Unicode MS" w:cs="Arial Unicode MS"/>
          <w:bCs/>
        </w:rPr>
        <w:t>Por ello, eduquemos en el amor y en la fe a las nuevas generaciones porque sólo así las equiparemos para emprender el viaje de la vida y podrán superar las tormentas que se les presenten.</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El hombre que puede sobreponerse a cualquier adversidad que las eventualidades y la incertidumbre de la vida le depare, no será precisamente aquel que haya crecido mucho en lo físico y en la presencia que es apariencia, ni aquel que tiene en la pared de su oficina una gran cantidad de diplomas o de certificados académicos, que domine varios </w:t>
      </w:r>
      <w:r w:rsidRPr="009F7112">
        <w:rPr>
          <w:rFonts w:ascii="Arial Unicode MS" w:eastAsia="Arial Unicode MS" w:hAnsi="Arial Unicode MS" w:cs="Arial Unicode MS"/>
        </w:rPr>
        <w:lastRenderedPageBreak/>
        <w:t xml:space="preserve">idiomas o que domine la mar de la virtualidad, sino más bien, aquel que tiene a Dios en su corazón, el hombre de fe que es capaz de enfrentarse a los mares de la realidad con la fuerza del Dios en el que confiamos, del Dios que es nuestra esperanza. </w:t>
      </w:r>
    </w:p>
    <w:p w:rsidR="007635E5" w:rsidRPr="009F7112" w:rsidRDefault="007635E5" w:rsidP="007635E5">
      <w:pPr>
        <w:ind w:firstLine="708"/>
        <w:jc w:val="both"/>
        <w:rPr>
          <w:rFonts w:ascii="Arial Unicode MS" w:eastAsia="Arial Unicode MS" w:hAnsi="Arial Unicode MS" w:cs="Arial Unicode MS"/>
        </w:rPr>
      </w:pPr>
      <w:r>
        <w:rPr>
          <w:rFonts w:ascii="Arial Unicode MS" w:eastAsia="Arial Unicode MS" w:hAnsi="Arial Unicode MS" w:cs="Arial Unicode MS"/>
        </w:rPr>
        <w:t>Concluyamos este tema</w:t>
      </w:r>
      <w:r w:rsidRPr="009F7112">
        <w:rPr>
          <w:rFonts w:ascii="Arial Unicode MS" w:eastAsia="Arial Unicode MS" w:hAnsi="Arial Unicode MS" w:cs="Arial Unicode MS"/>
        </w:rPr>
        <w:t xml:space="preserve"> manifestando que en nuestro tiempo, una concepción equivocada de los derechos turba a veces la naturaleza misma  de la institución familiar y del vínculo matrimonial. Es preciso que en todos los niveles se unan los esfuerzos de todos los que creen en la </w:t>
      </w:r>
      <w:r w:rsidRPr="009F7112">
        <w:rPr>
          <w:rFonts w:ascii="Arial Unicode MS" w:eastAsia="Arial Unicode MS" w:hAnsi="Arial Unicode MS" w:cs="Arial Unicode MS"/>
          <w:i/>
          <w:iCs/>
        </w:rPr>
        <w:t>importancia de la familia basada en el matrimonio</w:t>
      </w:r>
      <w:r w:rsidRPr="009F7112">
        <w:rPr>
          <w:rFonts w:ascii="Arial Unicode MS" w:eastAsia="Arial Unicode MS" w:hAnsi="Arial Unicode MS" w:cs="Arial Unicode MS"/>
        </w:rPr>
        <w:t xml:space="preserve">. Se trata  de una realidad humana  y divina  que es preciso defender y promover como bien fundamental de la sociedad. </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Como recuerda el Concilio Vaticano II, los cristianos, atentos a los signos de los tiempos, a lo que sucede en su entorno, deben trabajar para "promover diligentemente los bienes del matrimonio y de la familia, con el testimonio de la propia vida y con la acción que no se deja silenciar por minorías ideologizadas que sólo miran intereses egoístas y mezquinos </w:t>
      </w:r>
      <w:r w:rsidRPr="00CB6CD4">
        <w:rPr>
          <w:rFonts w:ascii="Arial Unicode MS" w:eastAsia="Arial Unicode MS" w:hAnsi="Arial Unicode MS" w:cs="Arial Unicode MS"/>
        </w:rPr>
        <w:t>(</w:t>
      </w:r>
      <w:proofErr w:type="spellStart"/>
      <w:r>
        <w:fldChar w:fldCharType="begin"/>
      </w:r>
      <w:r>
        <w:instrText xml:space="preserve"> HYPERLINK "http://www.vatican.va/archive/hist_councils/ii_vatican_council/documents/vat-ii_const_19651207_gaudium-et-spes_sp.html" </w:instrText>
      </w:r>
      <w:r>
        <w:fldChar w:fldCharType="separate"/>
      </w:r>
      <w:r w:rsidRPr="00CB6CD4">
        <w:rPr>
          <w:rStyle w:val="Hipervnculo"/>
          <w:rFonts w:ascii="Arial Unicode MS" w:eastAsia="Arial Unicode MS" w:hAnsi="Arial Unicode MS" w:cs="Arial Unicode MS"/>
          <w:i/>
          <w:iCs/>
        </w:rPr>
        <w:t>Gaudium</w:t>
      </w:r>
      <w:proofErr w:type="spellEnd"/>
      <w:r w:rsidRPr="00CB6CD4">
        <w:rPr>
          <w:rStyle w:val="Hipervnculo"/>
          <w:rFonts w:ascii="Arial Unicode MS" w:eastAsia="Arial Unicode MS" w:hAnsi="Arial Unicode MS" w:cs="Arial Unicode MS"/>
          <w:i/>
          <w:iCs/>
        </w:rPr>
        <w:t xml:space="preserve"> et </w:t>
      </w:r>
      <w:proofErr w:type="spellStart"/>
      <w:r w:rsidRPr="00CB6CD4">
        <w:rPr>
          <w:rStyle w:val="Hipervnculo"/>
          <w:rFonts w:ascii="Arial Unicode MS" w:eastAsia="Arial Unicode MS" w:hAnsi="Arial Unicode MS" w:cs="Arial Unicode MS"/>
          <w:i/>
          <w:iCs/>
        </w:rPr>
        <w:t>spes</w:t>
      </w:r>
      <w:proofErr w:type="spellEnd"/>
      <w:r>
        <w:rPr>
          <w:rStyle w:val="Hipervnculo"/>
          <w:rFonts w:ascii="Arial Unicode MS" w:eastAsia="Arial Unicode MS" w:hAnsi="Arial Unicode MS" w:cs="Arial Unicode MS"/>
          <w:i/>
          <w:iCs/>
          <w:color w:val="auto"/>
          <w:u w:val="none"/>
        </w:rPr>
        <w:fldChar w:fldCharType="end"/>
      </w:r>
      <w:r w:rsidRPr="00CB6CD4">
        <w:rPr>
          <w:rFonts w:ascii="Arial Unicode MS" w:eastAsia="Arial Unicode MS" w:hAnsi="Arial Unicode MS" w:cs="Arial Unicode MS"/>
        </w:rPr>
        <w:t>, 52).</w:t>
      </w:r>
      <w:r w:rsidRPr="009F7112">
        <w:rPr>
          <w:rFonts w:ascii="Arial Unicode MS" w:eastAsia="Arial Unicode MS" w:hAnsi="Arial Unicode MS" w:cs="Arial Unicode MS"/>
        </w:rPr>
        <w:t xml:space="preserve"> Es necesario anunciar con alegría y valentía </w:t>
      </w:r>
      <w:r w:rsidRPr="009F7112">
        <w:rPr>
          <w:rFonts w:ascii="Arial Unicode MS" w:eastAsia="Arial Unicode MS" w:hAnsi="Arial Unicode MS" w:cs="Arial Unicode MS"/>
          <w:i/>
          <w:iCs/>
        </w:rPr>
        <w:t>el evangelio de la familia</w:t>
      </w:r>
      <w:r w:rsidRPr="009F7112">
        <w:rPr>
          <w:rFonts w:ascii="Arial Unicode MS" w:eastAsia="Arial Unicode MS" w:hAnsi="Arial Unicode MS" w:cs="Arial Unicode MS"/>
        </w:rPr>
        <w:t xml:space="preserve">. </w:t>
      </w:r>
    </w:p>
    <w:p w:rsidR="007635E5" w:rsidRPr="009F7112" w:rsidRDefault="007635E5" w:rsidP="007635E5">
      <w:pPr>
        <w:ind w:firstLine="708"/>
        <w:jc w:val="both"/>
        <w:rPr>
          <w:rFonts w:ascii="Arial Unicode MS" w:eastAsia="Arial Unicode MS" w:hAnsi="Arial Unicode MS" w:cs="Arial Unicode MS"/>
          <w:lang w:eastAsia="en-US"/>
        </w:rPr>
      </w:pPr>
      <w:r w:rsidRPr="009F7112">
        <w:rPr>
          <w:rFonts w:ascii="Arial Unicode MS" w:eastAsia="Arial Unicode MS" w:hAnsi="Arial Unicode MS" w:cs="Arial Unicode MS"/>
          <w:lang w:eastAsia="en-US"/>
        </w:rPr>
        <w:t>Jesús quiso vivir la experiencia de la familia. Así se insertó en la primera y fundamental célula de la sociedad, dando de este modo un reconocimiento de validez perenne a la más común entre las instituciones humanas.</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lang w:eastAsia="en-US"/>
        </w:rPr>
        <w:t xml:space="preserve">Nuestro pensamiento va </w:t>
      </w:r>
      <w:r w:rsidRPr="009F7112">
        <w:rPr>
          <w:rFonts w:ascii="Arial Unicode MS" w:eastAsia="Arial Unicode MS" w:hAnsi="Arial Unicode MS" w:cs="Arial Unicode MS"/>
          <w:i/>
          <w:iCs/>
          <w:lang w:eastAsia="en-US"/>
        </w:rPr>
        <w:t>a las numerosas familias que</w:t>
      </w:r>
      <w:r w:rsidRPr="009F7112">
        <w:rPr>
          <w:rFonts w:ascii="Arial Unicode MS" w:eastAsia="Arial Unicode MS" w:hAnsi="Arial Unicode MS" w:cs="Arial Unicode MS"/>
          <w:lang w:eastAsia="en-US"/>
        </w:rPr>
        <w:t xml:space="preserve">, en nuestro tiempo, </w:t>
      </w:r>
      <w:r w:rsidRPr="009F7112">
        <w:rPr>
          <w:rFonts w:ascii="Arial Unicode MS" w:eastAsia="Arial Unicode MS" w:hAnsi="Arial Unicode MS" w:cs="Arial Unicode MS"/>
          <w:i/>
          <w:iCs/>
          <w:lang w:eastAsia="en-US"/>
        </w:rPr>
        <w:t>se hallan en situaciones difíciles</w:t>
      </w:r>
      <w:r w:rsidRPr="009F7112">
        <w:rPr>
          <w:rFonts w:ascii="Arial Unicode MS" w:eastAsia="Arial Unicode MS" w:hAnsi="Arial Unicode MS" w:cs="Arial Unicode MS"/>
          <w:lang w:eastAsia="en-US"/>
        </w:rPr>
        <w:t xml:space="preserve">. Algunas están marcadas por una pobreza extrema; otras se ven obligadas a buscar en países extranjeros lo que, por desgracia, les falta en su patria; y otras, incluso, encuentran en su seno serios problemas a causa de la rápida transformación cultural y social que a veces las trastorna. Y ¿qué decir de los </w:t>
      </w:r>
      <w:r w:rsidRPr="009F7112">
        <w:rPr>
          <w:rFonts w:ascii="Arial Unicode MS" w:eastAsia="Arial Unicode MS" w:hAnsi="Arial Unicode MS" w:cs="Arial Unicode MS"/>
          <w:i/>
          <w:iCs/>
          <w:lang w:eastAsia="en-US"/>
        </w:rPr>
        <w:t>numerosos atentados contra la institución misma de la familia</w:t>
      </w:r>
      <w:r w:rsidRPr="009F7112">
        <w:rPr>
          <w:rFonts w:ascii="Arial Unicode MS" w:eastAsia="Arial Unicode MS" w:hAnsi="Arial Unicode MS" w:cs="Arial Unicode MS"/>
          <w:lang w:eastAsia="en-US"/>
        </w:rPr>
        <w:t xml:space="preserve">? Todo esto muestra cuán urgente es redescubrir el valor de la familia y ayudarle, con todos los medios posibles, a ser, como Dios la quiso, ambiente vital donde cada niño que viene al mundo </w:t>
      </w:r>
      <w:r w:rsidRPr="009F7112">
        <w:rPr>
          <w:rFonts w:ascii="Arial Unicode MS" w:eastAsia="Arial Unicode MS" w:hAnsi="Arial Unicode MS" w:cs="Arial Unicode MS"/>
          <w:i/>
          <w:iCs/>
          <w:lang w:eastAsia="en-US"/>
        </w:rPr>
        <w:t xml:space="preserve">sea acogido desde su </w:t>
      </w:r>
      <w:r w:rsidRPr="009F7112">
        <w:rPr>
          <w:rFonts w:ascii="Arial Unicode MS" w:eastAsia="Arial Unicode MS" w:hAnsi="Arial Unicode MS" w:cs="Arial Unicode MS"/>
          <w:i/>
          <w:iCs/>
          <w:lang w:eastAsia="en-US"/>
        </w:rPr>
        <w:lastRenderedPageBreak/>
        <w:t>concepción con ternura y gratitud</w:t>
      </w:r>
      <w:r w:rsidRPr="009F7112">
        <w:rPr>
          <w:rFonts w:ascii="Arial Unicode MS" w:eastAsia="Arial Unicode MS" w:hAnsi="Arial Unicode MS" w:cs="Arial Unicode MS"/>
          <w:lang w:eastAsia="en-US"/>
        </w:rPr>
        <w:t>; lugar donde se respire un clima sereno que favorezca en todos sus miembros un armonioso desarrollo humano y espiritual.</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Cuánta razón tiene Jerome </w:t>
      </w:r>
      <w:proofErr w:type="spellStart"/>
      <w:r w:rsidRPr="009F7112">
        <w:rPr>
          <w:rFonts w:ascii="Arial Unicode MS" w:eastAsia="Arial Unicode MS" w:hAnsi="Arial Unicode MS" w:cs="Arial Unicode MS"/>
        </w:rPr>
        <w:t>Lejeune</w:t>
      </w:r>
      <w:proofErr w:type="spellEnd"/>
      <w:r w:rsidRPr="009F7112">
        <w:rPr>
          <w:rFonts w:ascii="Arial Unicode MS" w:eastAsia="Arial Unicode MS" w:hAnsi="Arial Unicode MS" w:cs="Arial Unicode MS"/>
        </w:rPr>
        <w:t xml:space="preserve">, el médico francés célebre por el descubrimiento de la </w:t>
      </w:r>
      <w:proofErr w:type="spellStart"/>
      <w:r w:rsidRPr="009F7112">
        <w:rPr>
          <w:rFonts w:ascii="Arial Unicode MS" w:eastAsia="Arial Unicode MS" w:hAnsi="Arial Unicode MS" w:cs="Arial Unicode MS"/>
        </w:rPr>
        <w:t>trisomia</w:t>
      </w:r>
      <w:proofErr w:type="spellEnd"/>
      <w:r w:rsidRPr="009F7112">
        <w:rPr>
          <w:rFonts w:ascii="Arial Unicode MS" w:eastAsia="Arial Unicode MS" w:hAnsi="Arial Unicode MS" w:cs="Arial Unicode MS"/>
        </w:rPr>
        <w:t xml:space="preserve"> del gen del par 21, y que ha mencionado lo siguiente:</w:t>
      </w:r>
      <w:r w:rsidRPr="009F7112">
        <w:rPr>
          <w:rFonts w:ascii="Arial Unicode MS" w:eastAsia="Arial Unicode MS" w:hAnsi="Arial Unicode MS" w:cs="Arial Unicode MS"/>
          <w:i/>
        </w:rPr>
        <w:t xml:space="preserve"> </w:t>
      </w:r>
      <w:r w:rsidRPr="009F7112">
        <w:rPr>
          <w:rStyle w:val="nfasis"/>
          <w:rFonts w:ascii="Arial Unicode MS" w:eastAsia="Arial Unicode MS" w:hAnsi="Arial Unicode MS" w:cs="Arial Unicode MS"/>
          <w:bCs/>
        </w:rPr>
        <w:t>“Es mucho menos pesado tener a un niño en brazos que cargarlo sobre la conciencia”. Si se le carga sobre la conciencia cuando no se le ha acompañado ni educado para que alcance un armonioso desarrollo humano y espiritual y sea así un hombre de bien para la sociedad.</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Queridos hermanos y hermanas: Y qué decir de las discusiones legislativa en nuestro País acerca de la ley sobre la familia, las cuales nos ubican en un momento que puede y debe ser considerado como crucial, es decir: se está en la posibilidad de conservar los criterios de identidad, de tradición y de costumbres o bien se puede abrir la puerta a una nueva época con la transformación de la identidad, las tradiciones y las costumbres, y hasta otras legislaciones.  </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Se discute si la familia es una estructura natural o si es sólo un ente social. </w:t>
      </w:r>
      <w:smartTag w:uri="urn:schemas-microsoft-com:office:smarttags" w:element="PersonName">
        <w:smartTagPr>
          <w:attr w:name="ProductID" w:val="la Iglesia"/>
        </w:smartTagPr>
        <w:r w:rsidRPr="009F7112">
          <w:rPr>
            <w:rFonts w:ascii="Arial Unicode MS" w:eastAsia="Arial Unicode MS" w:hAnsi="Arial Unicode MS" w:cs="Arial Unicode MS"/>
          </w:rPr>
          <w:t>La Iglesia</w:t>
        </w:r>
      </w:smartTag>
      <w:r w:rsidRPr="009F7112">
        <w:rPr>
          <w:rFonts w:ascii="Arial Unicode MS" w:eastAsia="Arial Unicode MS" w:hAnsi="Arial Unicode MS" w:cs="Arial Unicode MS"/>
        </w:rPr>
        <w:t>, en el número 211 del Compendio de Doctrina Social, ve a la familia como «la primera sociedad natural, con derechos que le son propios, y puesta en el centro de la vida social».</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El parágrafo tercero del artículo 16 de </w:t>
      </w:r>
      <w:smartTag w:uri="urn:schemas-microsoft-com:office:smarttags" w:element="PersonName">
        <w:smartTagPr>
          <w:attr w:name="ProductID" w:val="la Declaraci￳n Universal"/>
        </w:smartTagPr>
        <w:r w:rsidRPr="009F7112">
          <w:rPr>
            <w:rFonts w:ascii="Arial Unicode MS" w:eastAsia="Arial Unicode MS" w:hAnsi="Arial Unicode MS" w:cs="Arial Unicode MS"/>
          </w:rPr>
          <w:t>la Declaración Universal</w:t>
        </w:r>
      </w:smartTag>
      <w:r w:rsidRPr="009F7112">
        <w:rPr>
          <w:rFonts w:ascii="Arial Unicode MS" w:eastAsia="Arial Unicode MS" w:hAnsi="Arial Unicode MS" w:cs="Arial Unicode MS"/>
        </w:rPr>
        <w:t xml:space="preserve"> de los Derechos Humanos Adoptada y proclamada el 10 de diciembre de 1948 y firmada por nuestra Nación dice lo siguiente: “La familia es el elemento natural y fundamental de la sociedad y tiene derecho a la protección de la sociedad y del Estado”. </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 Es decir, la sociedad no crea la institución de la familia, sino los seres humanos nos unimos naturalmente en familias y tenemos derecho a ser protegidos por la sociedad y el Estado.</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lastRenderedPageBreak/>
        <w:t>Al afirmar a la familia como una estructura natural tendríamos que dejar en claro que la sociedad no le está otorgando nada sino que le reconoce aquellos elementos que ya le son propios por naturaleza.</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El servicio de la sociedad a la familia se concreta en el reconocimiento, el respeto y la promoción de los derechos naturales de la familia, para lo cual deben implementarse políticas familiares. </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El reconocimiento de la familia se tutela sobre la sociedad natural fundada sobre el matrimonio, por lo cual no se les puede atribuir el nombre de familia a “sociedades de convivencia” que por su naturaleza están incapacitadas para recibir el nombre y la condición de familia.</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Considero que esta discusión es un efecto de la postmodernidad en nuestro tiempo y en nuestro mundo. Un mundo en el que al no vivir como pensamos, hemos llegado a pensar tal como vivimos.</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Hoy la familia necesita una especial tutela por parte de los poderes públicos, que con frecuencia se hallan sometidos a la presión de grupos minoritarios interesados  en que se considere derecho lo que en realidad es fruto de una </w:t>
      </w:r>
      <w:r w:rsidRPr="009F7112">
        <w:rPr>
          <w:rFonts w:ascii="Arial Unicode MS" w:eastAsia="Arial Unicode MS" w:hAnsi="Arial Unicode MS" w:cs="Arial Unicode MS"/>
          <w:iCs/>
        </w:rPr>
        <w:t>mentalidad individualista y subjetivista</w:t>
      </w:r>
      <w:r w:rsidRPr="009F7112">
        <w:rPr>
          <w:rFonts w:ascii="Arial Unicode MS" w:eastAsia="Arial Unicode MS" w:hAnsi="Arial Unicode MS" w:cs="Arial Unicode MS"/>
        </w:rPr>
        <w:t>. Hablamos de aborto, de matrimonios homosexuales, de uniones libres donde se alegan derechos propios y se omiten responsabilidades y derechos de los demás, o éstos se encuentran disminuidos a la mínima expresión.</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Quiero decirles que "¡El futuro de la humanidad se fragua en la familia!" (</w:t>
      </w:r>
      <w:proofErr w:type="spellStart"/>
      <w:r w:rsidRPr="009F7112">
        <w:rPr>
          <w:rFonts w:ascii="Arial Unicode MS" w:eastAsia="Arial Unicode MS" w:hAnsi="Arial Unicode MS" w:cs="Arial Unicode MS"/>
          <w:i/>
          <w:iCs/>
        </w:rPr>
        <w:t>Familiaris</w:t>
      </w:r>
      <w:proofErr w:type="spellEnd"/>
      <w:r w:rsidRPr="009F7112">
        <w:rPr>
          <w:rFonts w:ascii="Arial Unicode MS" w:eastAsia="Arial Unicode MS" w:hAnsi="Arial Unicode MS" w:cs="Arial Unicode MS"/>
          <w:i/>
          <w:iCs/>
        </w:rPr>
        <w:t xml:space="preserve"> </w:t>
      </w:r>
      <w:proofErr w:type="spellStart"/>
      <w:r w:rsidRPr="009F7112">
        <w:rPr>
          <w:rFonts w:ascii="Arial Unicode MS" w:eastAsia="Arial Unicode MS" w:hAnsi="Arial Unicode MS" w:cs="Arial Unicode MS"/>
          <w:i/>
          <w:iCs/>
        </w:rPr>
        <w:t>consortio</w:t>
      </w:r>
      <w:proofErr w:type="spellEnd"/>
      <w:r w:rsidRPr="009F7112">
        <w:rPr>
          <w:rFonts w:ascii="Arial Unicode MS" w:eastAsia="Arial Unicode MS" w:hAnsi="Arial Unicode MS" w:cs="Arial Unicode MS"/>
        </w:rPr>
        <w:t>, 86); y la gran familia de las naciones se construye a partir de su célula más pequeña, pero fundamental. Que Dios ilumine a los legisladores, a los gobernantes y a todas las personas de buena voluntad para que promuevan la defensa efectiva de los derechos de la familia, de la vida, de los niños y de los ancianos que son los nuevos huérfanos de la sociedad moderna.</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lastRenderedPageBreak/>
        <w:t>Recordemos que la familia, patrimonio de la humanidad, constituye uno de los tesoros más importantes de los pueblos latinoamericanos y es insustituible para la educación de los hijos.</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La familia es el</w:t>
      </w:r>
      <w:r w:rsidRPr="009F7112">
        <w:rPr>
          <w:rFonts w:ascii="Arial Unicode MS" w:eastAsia="Arial Unicode MS" w:hAnsi="Arial Unicode MS" w:cs="Arial Unicode MS"/>
          <w:iCs/>
        </w:rPr>
        <w:t xml:space="preserve"> lugar primario de ‘‘humanización'' de la persona y de la sociedad</w:t>
      </w:r>
      <w:r w:rsidRPr="009F7112">
        <w:rPr>
          <w:rFonts w:ascii="Arial Unicode MS" w:eastAsia="Arial Unicode MS" w:hAnsi="Arial Unicode MS" w:cs="Arial Unicode MS"/>
        </w:rPr>
        <w:t>, vivamos en paz y eduquemos en la fe a cada uno de sus miembros, garantizándoles un mejor mañana, lleno de esperanza y de confianza plena en Dios.</w:t>
      </w:r>
    </w:p>
    <w:p w:rsidR="007635E5" w:rsidRPr="009F7112" w:rsidRDefault="007635E5" w:rsidP="007635E5">
      <w:pPr>
        <w:ind w:firstLine="708"/>
        <w:jc w:val="both"/>
        <w:rPr>
          <w:rFonts w:ascii="Arial Unicode MS" w:eastAsia="Arial Unicode MS" w:hAnsi="Arial Unicode MS" w:cs="Arial Unicode MS"/>
        </w:rPr>
      </w:pPr>
      <w:r w:rsidRPr="009F7112">
        <w:rPr>
          <w:rFonts w:ascii="Arial Unicode MS" w:eastAsia="Arial Unicode MS" w:hAnsi="Arial Unicode MS" w:cs="Arial Unicode MS"/>
        </w:rPr>
        <w:t xml:space="preserve">Finalmente, pido a Dios por cada una de sus familias, por sus problemas, por sus dificultades y sus necesidades. Pido por todas aquellas familias que se han desintegrado por diferentes motivos, pido por las madres solteras que enfrentan, no sin pocas dificultades, su situación familiar; por las madres viudas o los padres viudos que han tenido que hacer frente a su nueva condición familiar, por los que han quedado huérfanos, por los padres que en la vejez viven </w:t>
      </w:r>
      <w:proofErr w:type="spellStart"/>
      <w:r w:rsidRPr="009F7112">
        <w:rPr>
          <w:rFonts w:ascii="Arial Unicode MS" w:eastAsia="Arial Unicode MS" w:hAnsi="Arial Unicode MS" w:cs="Arial Unicode MS"/>
        </w:rPr>
        <w:t>semiabandonados</w:t>
      </w:r>
      <w:proofErr w:type="spellEnd"/>
      <w:r w:rsidRPr="009F7112">
        <w:rPr>
          <w:rFonts w:ascii="Arial Unicode MS" w:eastAsia="Arial Unicode MS" w:hAnsi="Arial Unicode MS" w:cs="Arial Unicode MS"/>
        </w:rPr>
        <w:t xml:space="preserve"> o abandonados completamente. Pido para que sus familias sean un santuario de amor, un </w:t>
      </w:r>
      <w:r w:rsidRPr="009F7112">
        <w:rPr>
          <w:rFonts w:ascii="Arial Unicode MS" w:eastAsia="Arial Unicode MS" w:hAnsi="Arial Unicode MS" w:cs="Arial Unicode MS"/>
          <w:lang w:eastAsia="en-US"/>
        </w:rPr>
        <w:t>lugar donde se respire un clima sereno que favorezca en todos sus miembros un armonioso desarrollo humano y espiritual.</w:t>
      </w:r>
      <w:r w:rsidRPr="009F7112">
        <w:rPr>
          <w:rFonts w:ascii="Arial Unicode MS" w:eastAsia="Arial Unicode MS" w:hAnsi="Arial Unicode MS" w:cs="Arial Unicode MS"/>
        </w:rPr>
        <w:t xml:space="preserve"> Digamos a una voz con el Papa Juan Pablo II: “Familias de todo el mundo: Ustedes son la esperanza de la humanidad”. </w:t>
      </w:r>
      <w:r>
        <w:rPr>
          <w:rFonts w:ascii="Arial Unicode MS" w:eastAsia="Arial Unicode MS" w:hAnsi="Arial Unicode MS" w:cs="Arial Unicode MS"/>
        </w:rPr>
        <w:t xml:space="preserve"> Así sea.</w:t>
      </w:r>
    </w:p>
    <w:p w:rsidR="00DA1E8A" w:rsidRDefault="00DA1E8A"/>
    <w:sectPr w:rsidR="00DA1E8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967" w:rsidRDefault="00C00967" w:rsidP="007635E5">
      <w:pPr>
        <w:spacing w:after="0" w:line="240" w:lineRule="auto"/>
      </w:pPr>
      <w:r>
        <w:separator/>
      </w:r>
    </w:p>
  </w:endnote>
  <w:endnote w:type="continuationSeparator" w:id="0">
    <w:p w:rsidR="00C00967" w:rsidRDefault="00C00967" w:rsidP="0076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967" w:rsidRDefault="00C00967" w:rsidP="007635E5">
      <w:pPr>
        <w:spacing w:after="0" w:line="240" w:lineRule="auto"/>
      </w:pPr>
      <w:r>
        <w:separator/>
      </w:r>
    </w:p>
  </w:footnote>
  <w:footnote w:type="continuationSeparator" w:id="0">
    <w:p w:rsidR="00C00967" w:rsidRDefault="00C00967" w:rsidP="007635E5">
      <w:pPr>
        <w:spacing w:after="0" w:line="240" w:lineRule="auto"/>
      </w:pPr>
      <w:r>
        <w:continuationSeparator/>
      </w:r>
    </w:p>
  </w:footnote>
  <w:footnote w:id="1">
    <w:p w:rsidR="007635E5" w:rsidRPr="00891E1D" w:rsidRDefault="007635E5" w:rsidP="007635E5">
      <w:pPr>
        <w:pStyle w:val="Textonotapie"/>
        <w:ind w:left="180" w:hanging="180"/>
        <w:jc w:val="both"/>
      </w:pPr>
      <w:r>
        <w:rPr>
          <w:rStyle w:val="Refdenotaalpie"/>
          <w:rFonts w:eastAsiaTheme="minorEastAsia"/>
        </w:rPr>
        <w:footnoteRef/>
      </w:r>
      <w:r>
        <w:t xml:space="preserve"> </w:t>
      </w:r>
      <w:r w:rsidRPr="000D49C2">
        <w:rPr>
          <w:smallCaps/>
        </w:rPr>
        <w:t>V Conferencia General del Episcopado Latinoamericano y del Caribe</w:t>
      </w:r>
      <w:r>
        <w:t xml:space="preserve">, </w:t>
      </w:r>
      <w:r w:rsidRPr="00FA22E5">
        <w:rPr>
          <w:i/>
        </w:rPr>
        <w:t>Documento de Aparecida, Discípulos y Misioneros de Jesucristo, para que nuestros pueblos en Él tengan vida. Yo soy el camin</w:t>
      </w:r>
      <w:r>
        <w:rPr>
          <w:i/>
        </w:rPr>
        <w:t xml:space="preserve">o, la verdad y la vida, </w:t>
      </w:r>
      <w:proofErr w:type="spellStart"/>
      <w:r>
        <w:rPr>
          <w:i/>
        </w:rPr>
        <w:t>Jn</w:t>
      </w:r>
      <w:proofErr w:type="spellEnd"/>
      <w:r>
        <w:rPr>
          <w:i/>
        </w:rPr>
        <w:t>. 14,6,</w:t>
      </w:r>
      <w:r>
        <w:t xml:space="preserve">  Venezuela, Paulinas, 2007, 10.</w:t>
      </w:r>
    </w:p>
  </w:footnote>
  <w:footnote w:id="2">
    <w:p w:rsidR="007635E5" w:rsidRPr="00F97020" w:rsidRDefault="007635E5" w:rsidP="007635E5">
      <w:pPr>
        <w:pStyle w:val="Textonotapie"/>
        <w:ind w:left="240" w:hanging="240"/>
        <w:jc w:val="both"/>
      </w:pPr>
      <w:r>
        <w:rPr>
          <w:rStyle w:val="Refdenotaalpie"/>
          <w:rFonts w:eastAsiaTheme="minorEastAsia"/>
        </w:rPr>
        <w:footnoteRef/>
      </w:r>
      <w:r>
        <w:t xml:space="preserve"> Cf. </w:t>
      </w:r>
      <w:r w:rsidRPr="000D49C2">
        <w:rPr>
          <w:smallCaps/>
        </w:rPr>
        <w:t>V Conferencia General del Episcopado Latinoamericano y del Caribe</w:t>
      </w:r>
      <w:r>
        <w:t xml:space="preserve">, </w:t>
      </w:r>
      <w:r w:rsidRPr="00FA22E5">
        <w:rPr>
          <w:i/>
        </w:rPr>
        <w:t>Documento de Aparecida, Discípulos y Misioneros de Jesucristo, para que nuestros pueblos en Él tengan vida. Yo soy el camin</w:t>
      </w:r>
      <w:r>
        <w:rPr>
          <w:i/>
        </w:rPr>
        <w:t xml:space="preserve">o, la verdad y la vida, </w:t>
      </w:r>
      <w:proofErr w:type="spellStart"/>
      <w:r>
        <w:rPr>
          <w:i/>
        </w:rPr>
        <w:t>Jn</w:t>
      </w:r>
      <w:proofErr w:type="spellEnd"/>
      <w:r>
        <w:rPr>
          <w:i/>
        </w:rPr>
        <w:t>. 14,6,</w:t>
      </w:r>
      <w:r>
        <w:t xml:space="preserve">  Venezuela, Paulinas, 2007, 14, 243-245;  </w:t>
      </w:r>
      <w:r>
        <w:rPr>
          <w:smallCaps/>
        </w:rPr>
        <w:t>Comisión Episcopal de Seminarios y Vocaciones. Organización de Seminarios Mexicanos (OSMEX),</w:t>
      </w:r>
      <w:r>
        <w:t xml:space="preserve"> </w:t>
      </w:r>
      <w:r>
        <w:rPr>
          <w:i/>
        </w:rPr>
        <w:t xml:space="preserve">Directorio para la formación en los Seminarios Menores de México, </w:t>
      </w:r>
      <w:r>
        <w:t>México, D.F., CESV, 2002, 28.</w:t>
      </w:r>
    </w:p>
  </w:footnote>
  <w:footnote w:id="3">
    <w:p w:rsidR="007635E5" w:rsidRPr="00E40E4A" w:rsidRDefault="007635E5" w:rsidP="007635E5">
      <w:pPr>
        <w:pStyle w:val="Textonotapie"/>
        <w:ind w:left="180" w:hanging="180"/>
        <w:jc w:val="both"/>
      </w:pPr>
      <w:r>
        <w:rPr>
          <w:rStyle w:val="Refdenotaalpie"/>
          <w:rFonts w:eastAsiaTheme="minorEastAsia"/>
        </w:rPr>
        <w:footnoteRef/>
      </w:r>
      <w:r>
        <w:t xml:space="preserve"> Cf. </w:t>
      </w:r>
      <w:r w:rsidRPr="000D49C2">
        <w:rPr>
          <w:smallCaps/>
        </w:rPr>
        <w:t>V Conferencia General del Episcopado Latinoamericano y del Caribe</w:t>
      </w:r>
      <w:r>
        <w:t xml:space="preserve">, </w:t>
      </w:r>
      <w:r w:rsidRPr="00FA22E5">
        <w:rPr>
          <w:i/>
        </w:rPr>
        <w:t>Documento de Aparecida, Discípulos y Misioneros de Jesucristo, para que nuestros pueblos en Él tengan vida. Yo soy el camin</w:t>
      </w:r>
      <w:r>
        <w:rPr>
          <w:i/>
        </w:rPr>
        <w:t xml:space="preserve">o, la verdad y la vida, </w:t>
      </w:r>
      <w:proofErr w:type="spellStart"/>
      <w:r>
        <w:rPr>
          <w:i/>
        </w:rPr>
        <w:t>Jn</w:t>
      </w:r>
      <w:proofErr w:type="spellEnd"/>
      <w:r>
        <w:rPr>
          <w:i/>
        </w:rPr>
        <w:t>. 14,6,</w:t>
      </w:r>
      <w:r>
        <w:t xml:space="preserve">  Venezuela, Paulinas, 2007, 11.</w:t>
      </w:r>
    </w:p>
  </w:footnote>
  <w:footnote w:id="4">
    <w:p w:rsidR="007635E5" w:rsidRPr="00212CE4" w:rsidRDefault="007635E5" w:rsidP="007635E5">
      <w:pPr>
        <w:pStyle w:val="Textonotapie"/>
        <w:ind w:left="180" w:hanging="180"/>
        <w:jc w:val="both"/>
      </w:pPr>
      <w:r>
        <w:rPr>
          <w:rStyle w:val="Refdenotaalpie"/>
          <w:rFonts w:eastAsiaTheme="minorEastAsia"/>
        </w:rPr>
        <w:footnoteRef/>
      </w:r>
      <w:r>
        <w:t xml:space="preserve"> </w:t>
      </w:r>
      <w:r w:rsidRPr="000D49C2">
        <w:rPr>
          <w:smallCaps/>
        </w:rPr>
        <w:t>V Conferencia General del Episcopado Latinoamericano y del Caribe</w:t>
      </w:r>
      <w:r>
        <w:t xml:space="preserve">, </w:t>
      </w:r>
      <w:r w:rsidRPr="00FA22E5">
        <w:rPr>
          <w:i/>
        </w:rPr>
        <w:t>Documento de Aparecida, Discípulos y Misioneros de Jesucristo, para que nuestros pueblos en Él tengan vida. Yo soy el camin</w:t>
      </w:r>
      <w:r>
        <w:rPr>
          <w:i/>
        </w:rPr>
        <w:t xml:space="preserve">o, la verdad y la vida, </w:t>
      </w:r>
      <w:proofErr w:type="spellStart"/>
      <w:r>
        <w:rPr>
          <w:i/>
        </w:rPr>
        <w:t>Jn</w:t>
      </w:r>
      <w:proofErr w:type="spellEnd"/>
      <w:r>
        <w:rPr>
          <w:i/>
        </w:rPr>
        <w:t>. 14,6,</w:t>
      </w:r>
      <w:r>
        <w:t xml:space="preserve">  Venezuela, Paulinas, 2007, 13-14.</w:t>
      </w:r>
    </w:p>
  </w:footnote>
  <w:footnote w:id="5">
    <w:p w:rsidR="007635E5" w:rsidRPr="006F47F4" w:rsidRDefault="007635E5" w:rsidP="007635E5">
      <w:pPr>
        <w:pStyle w:val="Textonotapie"/>
        <w:ind w:left="180" w:hanging="180"/>
        <w:jc w:val="both"/>
      </w:pPr>
      <w:r>
        <w:rPr>
          <w:rStyle w:val="Refdenotaalpie"/>
          <w:rFonts w:eastAsiaTheme="minorEastAsia"/>
        </w:rPr>
        <w:footnoteRef/>
      </w:r>
      <w:r>
        <w:t xml:space="preserve"> Que el Encuentro con Jesucristo siga vivo en cada uno de ustedes, que nunca dejen de asistir a </w:t>
      </w:r>
      <w:smartTag w:uri="urn:schemas-microsoft-com:office:smarttags" w:element="PersonName">
        <w:smartTagPr>
          <w:attr w:name="ProductID" w:val="la Santa Misa"/>
        </w:smartTagPr>
        <w:smartTag w:uri="urn:schemas-microsoft-com:office:smarttags" w:element="PersonName">
          <w:smartTagPr>
            <w:attr w:name="ProductID" w:val="la Santa"/>
          </w:smartTagPr>
          <w:r>
            <w:t>la Santa</w:t>
          </w:r>
        </w:smartTag>
        <w:r>
          <w:t xml:space="preserve"> Misa</w:t>
        </w:r>
      </w:smartTag>
      <w:r>
        <w:t>, que procuren confesarse frecuentemente y que vivan siempre en el amor.</w:t>
      </w:r>
    </w:p>
  </w:footnote>
  <w:footnote w:id="6">
    <w:p w:rsidR="007635E5" w:rsidRPr="00212CE4" w:rsidRDefault="007635E5" w:rsidP="007635E5">
      <w:pPr>
        <w:pStyle w:val="Textonotapie"/>
        <w:ind w:left="180" w:hanging="180"/>
        <w:jc w:val="both"/>
      </w:pPr>
      <w:r>
        <w:rPr>
          <w:rStyle w:val="Refdenotaalpie"/>
          <w:rFonts w:eastAsiaTheme="minorEastAsia"/>
        </w:rPr>
        <w:footnoteRef/>
      </w:r>
      <w:r>
        <w:t xml:space="preserve"> Cf. </w:t>
      </w:r>
      <w:r w:rsidRPr="000D49C2">
        <w:rPr>
          <w:smallCaps/>
        </w:rPr>
        <w:t>V Conferencia General del Episcopado Latinoamericano y del Caribe</w:t>
      </w:r>
      <w:r>
        <w:t xml:space="preserve">, </w:t>
      </w:r>
      <w:r w:rsidRPr="00FA22E5">
        <w:rPr>
          <w:i/>
        </w:rPr>
        <w:t>Documento de Aparecida, Discípulos y Misioneros de Jesucristo, para que nuestros pueblos en Él tengan vida. Yo soy el camin</w:t>
      </w:r>
      <w:r>
        <w:rPr>
          <w:i/>
        </w:rPr>
        <w:t xml:space="preserve">o, la verdad y la vida, </w:t>
      </w:r>
      <w:proofErr w:type="spellStart"/>
      <w:r>
        <w:rPr>
          <w:i/>
        </w:rPr>
        <w:t>Jn</w:t>
      </w:r>
      <w:proofErr w:type="spellEnd"/>
      <w:r>
        <w:rPr>
          <w:i/>
        </w:rPr>
        <w:t>. 14,6,</w:t>
      </w:r>
      <w:r>
        <w:t xml:space="preserve">  Venezuela, Paulinas, 2007, 14-15.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D58"/>
    <w:multiLevelType w:val="multilevel"/>
    <w:tmpl w:val="3C6E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949E0"/>
    <w:multiLevelType w:val="multilevel"/>
    <w:tmpl w:val="9E42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277E3"/>
    <w:multiLevelType w:val="multilevel"/>
    <w:tmpl w:val="272A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7F53A3"/>
    <w:multiLevelType w:val="multilevel"/>
    <w:tmpl w:val="B6CE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163B9D"/>
    <w:multiLevelType w:val="hybridMultilevel"/>
    <w:tmpl w:val="044A041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B25273E"/>
    <w:multiLevelType w:val="multilevel"/>
    <w:tmpl w:val="7250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8B776F"/>
    <w:multiLevelType w:val="multilevel"/>
    <w:tmpl w:val="60E2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C83222"/>
    <w:multiLevelType w:val="multilevel"/>
    <w:tmpl w:val="0558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7"/>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5E5"/>
    <w:rsid w:val="007635E5"/>
    <w:rsid w:val="00C00967"/>
    <w:rsid w:val="00DA1E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5E5"/>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35E5"/>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Hipervnculo">
    <w:name w:val="Hyperlink"/>
    <w:basedOn w:val="Fuentedeprrafopredeter"/>
    <w:uiPriority w:val="99"/>
    <w:semiHidden/>
    <w:unhideWhenUsed/>
    <w:rsid w:val="007635E5"/>
    <w:rPr>
      <w:color w:val="0248B0"/>
      <w:u w:val="single"/>
    </w:rPr>
  </w:style>
  <w:style w:type="paragraph" w:styleId="Textonotapie">
    <w:name w:val="footnote text"/>
    <w:basedOn w:val="Normal"/>
    <w:link w:val="TextonotapieCar"/>
    <w:semiHidden/>
    <w:rsid w:val="007635E5"/>
    <w:pPr>
      <w:spacing w:after="0" w:line="240" w:lineRule="auto"/>
    </w:pPr>
    <w:rPr>
      <w:rFonts w:ascii="Times New Roman" w:eastAsia="Times New Roman" w:hAnsi="Times New Roman" w:cs="Times New Roman"/>
      <w:bCs/>
      <w:sz w:val="20"/>
      <w:szCs w:val="20"/>
      <w:lang w:eastAsia="es-ES"/>
    </w:rPr>
  </w:style>
  <w:style w:type="character" w:customStyle="1" w:styleId="TextonotapieCar">
    <w:name w:val="Texto nota pie Car"/>
    <w:basedOn w:val="Fuentedeprrafopredeter"/>
    <w:link w:val="Textonotapie"/>
    <w:semiHidden/>
    <w:rsid w:val="007635E5"/>
    <w:rPr>
      <w:rFonts w:ascii="Times New Roman" w:eastAsia="Times New Roman" w:hAnsi="Times New Roman" w:cs="Times New Roman"/>
      <w:bCs/>
      <w:sz w:val="20"/>
      <w:szCs w:val="20"/>
      <w:lang w:eastAsia="es-ES"/>
    </w:rPr>
  </w:style>
  <w:style w:type="character" w:styleId="Refdenotaalpie">
    <w:name w:val="footnote reference"/>
    <w:basedOn w:val="Fuentedeprrafopredeter"/>
    <w:semiHidden/>
    <w:rsid w:val="007635E5"/>
    <w:rPr>
      <w:vertAlign w:val="superscript"/>
    </w:rPr>
  </w:style>
  <w:style w:type="character" w:customStyle="1" w:styleId="corchete-llamada1">
    <w:name w:val="corchete-llamada1"/>
    <w:basedOn w:val="Fuentedeprrafopredeter"/>
    <w:rsid w:val="007635E5"/>
    <w:rPr>
      <w:vanish/>
      <w:webHidden w:val="0"/>
      <w:specVanish w:val="0"/>
    </w:rPr>
  </w:style>
  <w:style w:type="character" w:styleId="Textoennegrita">
    <w:name w:val="Strong"/>
    <w:basedOn w:val="Fuentedeprrafopredeter"/>
    <w:uiPriority w:val="22"/>
    <w:qFormat/>
    <w:rsid w:val="007635E5"/>
    <w:rPr>
      <w:b/>
      <w:bCs/>
    </w:rPr>
  </w:style>
  <w:style w:type="paragraph" w:styleId="Sangra2detindependiente">
    <w:name w:val="Body Text Indent 2"/>
    <w:basedOn w:val="Normal"/>
    <w:link w:val="Sangra2detindependienteCar"/>
    <w:rsid w:val="007635E5"/>
    <w:pPr>
      <w:spacing w:after="0" w:line="360" w:lineRule="auto"/>
      <w:ind w:firstLine="600"/>
      <w:jc w:val="both"/>
    </w:pPr>
    <w:rPr>
      <w:rFonts w:ascii="Times New Roman" w:eastAsia="Times New Roman" w:hAnsi="Times New Roman" w:cs="Times New Roman"/>
      <w:bCs/>
      <w:sz w:val="24"/>
      <w:szCs w:val="24"/>
      <w:lang w:eastAsia="es-ES"/>
    </w:rPr>
  </w:style>
  <w:style w:type="character" w:customStyle="1" w:styleId="Sangra2detindependienteCar">
    <w:name w:val="Sangría 2 de t. independiente Car"/>
    <w:basedOn w:val="Fuentedeprrafopredeter"/>
    <w:link w:val="Sangra2detindependiente"/>
    <w:rsid w:val="007635E5"/>
    <w:rPr>
      <w:rFonts w:ascii="Times New Roman" w:eastAsia="Times New Roman" w:hAnsi="Times New Roman" w:cs="Times New Roman"/>
      <w:bCs/>
      <w:sz w:val="24"/>
      <w:szCs w:val="24"/>
      <w:lang w:eastAsia="es-ES"/>
    </w:rPr>
  </w:style>
  <w:style w:type="character" w:styleId="nfasis">
    <w:name w:val="Emphasis"/>
    <w:basedOn w:val="Fuentedeprrafopredeter"/>
    <w:uiPriority w:val="20"/>
    <w:qFormat/>
    <w:rsid w:val="007635E5"/>
    <w:rPr>
      <w:i/>
      <w:iCs/>
    </w:rPr>
  </w:style>
  <w:style w:type="paragraph" w:styleId="Textodeglobo">
    <w:name w:val="Balloon Text"/>
    <w:basedOn w:val="Normal"/>
    <w:link w:val="TextodegloboCar"/>
    <w:uiPriority w:val="99"/>
    <w:semiHidden/>
    <w:unhideWhenUsed/>
    <w:rsid w:val="007635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35E5"/>
    <w:rPr>
      <w:rFonts w:ascii="Tahoma" w:eastAsiaTheme="minorEastAsia" w:hAnsi="Tahoma" w:cs="Tahoma"/>
      <w:sz w:val="16"/>
      <w:szCs w:val="1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5E5"/>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35E5"/>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Hipervnculo">
    <w:name w:val="Hyperlink"/>
    <w:basedOn w:val="Fuentedeprrafopredeter"/>
    <w:uiPriority w:val="99"/>
    <w:semiHidden/>
    <w:unhideWhenUsed/>
    <w:rsid w:val="007635E5"/>
    <w:rPr>
      <w:color w:val="0248B0"/>
      <w:u w:val="single"/>
    </w:rPr>
  </w:style>
  <w:style w:type="paragraph" w:styleId="Textonotapie">
    <w:name w:val="footnote text"/>
    <w:basedOn w:val="Normal"/>
    <w:link w:val="TextonotapieCar"/>
    <w:semiHidden/>
    <w:rsid w:val="007635E5"/>
    <w:pPr>
      <w:spacing w:after="0" w:line="240" w:lineRule="auto"/>
    </w:pPr>
    <w:rPr>
      <w:rFonts w:ascii="Times New Roman" w:eastAsia="Times New Roman" w:hAnsi="Times New Roman" w:cs="Times New Roman"/>
      <w:bCs/>
      <w:sz w:val="20"/>
      <w:szCs w:val="20"/>
      <w:lang w:eastAsia="es-ES"/>
    </w:rPr>
  </w:style>
  <w:style w:type="character" w:customStyle="1" w:styleId="TextonotapieCar">
    <w:name w:val="Texto nota pie Car"/>
    <w:basedOn w:val="Fuentedeprrafopredeter"/>
    <w:link w:val="Textonotapie"/>
    <w:semiHidden/>
    <w:rsid w:val="007635E5"/>
    <w:rPr>
      <w:rFonts w:ascii="Times New Roman" w:eastAsia="Times New Roman" w:hAnsi="Times New Roman" w:cs="Times New Roman"/>
      <w:bCs/>
      <w:sz w:val="20"/>
      <w:szCs w:val="20"/>
      <w:lang w:eastAsia="es-ES"/>
    </w:rPr>
  </w:style>
  <w:style w:type="character" w:styleId="Refdenotaalpie">
    <w:name w:val="footnote reference"/>
    <w:basedOn w:val="Fuentedeprrafopredeter"/>
    <w:semiHidden/>
    <w:rsid w:val="007635E5"/>
    <w:rPr>
      <w:vertAlign w:val="superscript"/>
    </w:rPr>
  </w:style>
  <w:style w:type="character" w:customStyle="1" w:styleId="corchete-llamada1">
    <w:name w:val="corchete-llamada1"/>
    <w:basedOn w:val="Fuentedeprrafopredeter"/>
    <w:rsid w:val="007635E5"/>
    <w:rPr>
      <w:vanish/>
      <w:webHidden w:val="0"/>
      <w:specVanish w:val="0"/>
    </w:rPr>
  </w:style>
  <w:style w:type="character" w:styleId="Textoennegrita">
    <w:name w:val="Strong"/>
    <w:basedOn w:val="Fuentedeprrafopredeter"/>
    <w:uiPriority w:val="22"/>
    <w:qFormat/>
    <w:rsid w:val="007635E5"/>
    <w:rPr>
      <w:b/>
      <w:bCs/>
    </w:rPr>
  </w:style>
  <w:style w:type="paragraph" w:styleId="Sangra2detindependiente">
    <w:name w:val="Body Text Indent 2"/>
    <w:basedOn w:val="Normal"/>
    <w:link w:val="Sangra2detindependienteCar"/>
    <w:rsid w:val="007635E5"/>
    <w:pPr>
      <w:spacing w:after="0" w:line="360" w:lineRule="auto"/>
      <w:ind w:firstLine="600"/>
      <w:jc w:val="both"/>
    </w:pPr>
    <w:rPr>
      <w:rFonts w:ascii="Times New Roman" w:eastAsia="Times New Roman" w:hAnsi="Times New Roman" w:cs="Times New Roman"/>
      <w:bCs/>
      <w:sz w:val="24"/>
      <w:szCs w:val="24"/>
      <w:lang w:eastAsia="es-ES"/>
    </w:rPr>
  </w:style>
  <w:style w:type="character" w:customStyle="1" w:styleId="Sangra2detindependienteCar">
    <w:name w:val="Sangría 2 de t. independiente Car"/>
    <w:basedOn w:val="Fuentedeprrafopredeter"/>
    <w:link w:val="Sangra2detindependiente"/>
    <w:rsid w:val="007635E5"/>
    <w:rPr>
      <w:rFonts w:ascii="Times New Roman" w:eastAsia="Times New Roman" w:hAnsi="Times New Roman" w:cs="Times New Roman"/>
      <w:bCs/>
      <w:sz w:val="24"/>
      <w:szCs w:val="24"/>
      <w:lang w:eastAsia="es-ES"/>
    </w:rPr>
  </w:style>
  <w:style w:type="character" w:styleId="nfasis">
    <w:name w:val="Emphasis"/>
    <w:basedOn w:val="Fuentedeprrafopredeter"/>
    <w:uiPriority w:val="20"/>
    <w:qFormat/>
    <w:rsid w:val="007635E5"/>
    <w:rPr>
      <w:i/>
      <w:iCs/>
    </w:rPr>
  </w:style>
  <w:style w:type="paragraph" w:styleId="Textodeglobo">
    <w:name w:val="Balloon Text"/>
    <w:basedOn w:val="Normal"/>
    <w:link w:val="TextodegloboCar"/>
    <w:uiPriority w:val="99"/>
    <w:semiHidden/>
    <w:unhideWhenUsed/>
    <w:rsid w:val="007635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35E5"/>
    <w:rPr>
      <w:rFonts w:ascii="Tahoma" w:eastAsiaTheme="minorEastAsia" w:hAnsi="Tahoma" w:cs="Tahoma"/>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16/filosofia-del-amor/filosofia-del-amor.shtml" TargetMode="External"/><Relationship Id="rId21" Type="http://schemas.openxmlformats.org/officeDocument/2006/relationships/hyperlink" Target="http://www.monografias.com/Salud/index.shtml" TargetMode="External"/><Relationship Id="rId42" Type="http://schemas.openxmlformats.org/officeDocument/2006/relationships/hyperlink" Target="http://www.monografias.com/trabajos13/ladrogcc/ladrogcc.shtml" TargetMode="External"/><Relationship Id="rId47" Type="http://schemas.openxmlformats.org/officeDocument/2006/relationships/image" Target="media/image4.jpeg"/><Relationship Id="rId63" Type="http://schemas.openxmlformats.org/officeDocument/2006/relationships/hyperlink" Target="http://www.monografias.com/trabajos4/confyneg/confyneg.shtml" TargetMode="External"/><Relationship Id="rId68" Type="http://schemas.openxmlformats.org/officeDocument/2006/relationships/hyperlink" Target="http://www.monografias.com/trabajos12/decis/decis.shtml" TargetMode="External"/><Relationship Id="rId16" Type="http://schemas.openxmlformats.org/officeDocument/2006/relationships/hyperlink" Target="http://www.monografias.com/trabajos/tomadecisiones/tomadecisiones.shtml" TargetMode="External"/><Relationship Id="rId11" Type="http://schemas.openxmlformats.org/officeDocument/2006/relationships/hyperlink" Target="http://www.monografias.com/trabajos11/grupo/grupo.shtml" TargetMode="External"/><Relationship Id="rId32" Type="http://schemas.openxmlformats.org/officeDocument/2006/relationships/hyperlink" Target="http://www.monografias.com/trabajos16/comportamiento-humano/comportamiento-humano.shtml" TargetMode="External"/><Relationship Id="rId37" Type="http://schemas.openxmlformats.org/officeDocument/2006/relationships/hyperlink" Target="https://es.wikipedia.org/wiki/Diccionario_de_la_lengua_espa%C3%B1ola" TargetMode="External"/><Relationship Id="rId53" Type="http://schemas.openxmlformats.org/officeDocument/2006/relationships/hyperlink" Target="http://www.monografias.com/trabajos14/nuevmicro/nuevmicro.shtml" TargetMode="External"/><Relationship Id="rId58" Type="http://schemas.openxmlformats.org/officeDocument/2006/relationships/hyperlink" Target="http://www.monografias.com/trabajos27/dignidad-persona/dignidad-persona.shtml" TargetMode="External"/><Relationship Id="rId74" Type="http://schemas.openxmlformats.org/officeDocument/2006/relationships/hyperlink" Target="http://www.monografias.com/trabajos16/comportamiento-humano/comportamiento-humano.shtml" TargetMode="External"/><Relationship Id="rId79" Type="http://schemas.openxmlformats.org/officeDocument/2006/relationships/hyperlink" Target="http://www.monografias.com/trabajos/adolmodin/adolmodin.shtml" TargetMode="External"/><Relationship Id="rId5" Type="http://schemas.openxmlformats.org/officeDocument/2006/relationships/webSettings" Target="webSettings.xml"/><Relationship Id="rId61" Type="http://schemas.openxmlformats.org/officeDocument/2006/relationships/hyperlink" Target="http://www.monografias.com/Historia/index.shtml" TargetMode="External"/><Relationship Id="rId19" Type="http://schemas.openxmlformats.org/officeDocument/2006/relationships/hyperlink" Target="http://www.monografias.com/Educacion/index.shtml" TargetMode="External"/><Relationship Id="rId14" Type="http://schemas.openxmlformats.org/officeDocument/2006/relationships/hyperlink" Target="http://www.monografias.com/trabajos11/lamujer/lamujer.shtml" TargetMode="External"/><Relationship Id="rId22" Type="http://schemas.openxmlformats.org/officeDocument/2006/relationships/hyperlink" Target="http://www.monografias.com/trabajos11/fuper/fuper.shtml" TargetMode="External"/><Relationship Id="rId27" Type="http://schemas.openxmlformats.org/officeDocument/2006/relationships/hyperlink" Target="http://www.monografias.com/trabajos11/solidd/solidd.shtml" TargetMode="External"/><Relationship Id="rId30" Type="http://schemas.openxmlformats.org/officeDocument/2006/relationships/image" Target="media/image3.jpeg"/><Relationship Id="rId35" Type="http://schemas.openxmlformats.org/officeDocument/2006/relationships/hyperlink" Target="http://www.monografias.com/trabajos14/nuevmicro/nuevmicro.shtml" TargetMode="External"/><Relationship Id="rId43" Type="http://schemas.openxmlformats.org/officeDocument/2006/relationships/hyperlink" Target="http://www.monografias.com/trabajos/antrofamilia/antrofamilia.shtml" TargetMode="External"/><Relationship Id="rId48" Type="http://schemas.openxmlformats.org/officeDocument/2006/relationships/hyperlink" Target="http://www.monografias.com/trabajos6/etic/etic.shtml" TargetMode="External"/><Relationship Id="rId56" Type="http://schemas.openxmlformats.org/officeDocument/2006/relationships/hyperlink" Target="http://www.viajeros.com/hoteles" TargetMode="External"/><Relationship Id="rId64" Type="http://schemas.openxmlformats.org/officeDocument/2006/relationships/hyperlink" Target="http://www.monografias.com/trabajos6/edpre/edpre.shtml" TargetMode="External"/><Relationship Id="rId69" Type="http://schemas.openxmlformats.org/officeDocument/2006/relationships/hyperlink" Target="http://www.monografias.com/trabajos6/napro/napro.shtml" TargetMode="External"/><Relationship Id="rId77" Type="http://schemas.openxmlformats.org/officeDocument/2006/relationships/hyperlink" Target="http://www.monografias.com/trabajos16/objetivos-educacion/objetivos-educacion.shtml" TargetMode="External"/><Relationship Id="rId8" Type="http://schemas.openxmlformats.org/officeDocument/2006/relationships/hyperlink" Target="https://www.google.com.mx/url?sa=i&amp;rct=j&amp;q=&amp;esrc=s&amp;source=images&amp;cd=&amp;cad=rja&amp;uact=8&amp;ved=0ahUKEwii6_exwJrTAhUO3mMKHX4fDDUQjRwIBw&amp;url=https://revistamagisterioelrecreo.blogspot.com/2016/05/valores-de-la-familia.html&amp;bvm=bv.152174688,d.cGc&amp;psig=AFQjCNELNGYuM8U9vna2gC_bYCp7Zj9ZhA&amp;ust=1491934735115166" TargetMode="External"/><Relationship Id="rId51" Type="http://schemas.openxmlformats.org/officeDocument/2006/relationships/hyperlink" Target="http://www.monografias.com/trabajos5/biore/biore.shtml" TargetMode="External"/><Relationship Id="rId72" Type="http://schemas.openxmlformats.org/officeDocument/2006/relationships/hyperlink" Target="http://www.monografias.com/trabajos910/comunidades-de-hombres/comunidades-de-hombres.shtml"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www.monografias.com/trabajos910/comunidades-de-hombres/comunidades-de-hombres.shtml" TargetMode="External"/><Relationship Id="rId17" Type="http://schemas.openxmlformats.org/officeDocument/2006/relationships/hyperlink" Target="http://www.monografias.com/trabajos15/calidad-serv/calidad-serv.shtml" TargetMode="External"/><Relationship Id="rId25" Type="http://schemas.openxmlformats.org/officeDocument/2006/relationships/hyperlink" Target="http://www.monografias.com/trabajos34/el-trabajo/el-trabajo.shtml" TargetMode="External"/><Relationship Id="rId33" Type="http://schemas.openxmlformats.org/officeDocument/2006/relationships/hyperlink" Target="http://www.monografias.com/trabajos7/mafu/mafu.shtml" TargetMode="External"/><Relationship Id="rId38" Type="http://schemas.openxmlformats.org/officeDocument/2006/relationships/hyperlink" Target="https://es.wikipedia.org/wiki/Real_Academia_Espa%C3%B1ola" TargetMode="External"/><Relationship Id="rId46" Type="http://schemas.openxmlformats.org/officeDocument/2006/relationships/hyperlink" Target="http://www.monografias.com/trabajos16/filosofia-del-amor/filosofia-del-amor.shtml" TargetMode="External"/><Relationship Id="rId59" Type="http://schemas.openxmlformats.org/officeDocument/2006/relationships/hyperlink" Target="http://www.monografias.com/trabajos11/teosis/teosis.shtml" TargetMode="External"/><Relationship Id="rId67" Type="http://schemas.openxmlformats.org/officeDocument/2006/relationships/hyperlink" Target="http://www.monografias.com/trabajos15/liderazgo/liderazgo.shtml" TargetMode="External"/><Relationship Id="rId20" Type="http://schemas.openxmlformats.org/officeDocument/2006/relationships/hyperlink" Target="http://www.monografias.com/trabajos11/funpro/funpro.shtml" TargetMode="External"/><Relationship Id="rId41" Type="http://schemas.openxmlformats.org/officeDocument/2006/relationships/hyperlink" Target="http://www.monografias.com/trabajos35/sociedad/sociedad.shtml" TargetMode="External"/><Relationship Id="rId54" Type="http://schemas.openxmlformats.org/officeDocument/2006/relationships/hyperlink" Target="http://www.monografias.com/trabajos/sangre/sangre.shtml" TargetMode="External"/><Relationship Id="rId62" Type="http://schemas.openxmlformats.org/officeDocument/2006/relationships/hyperlink" Target="http://www.monografias.com/trabajos16/sexo-sensualidad/sexo-sensualidad.shtml" TargetMode="External"/><Relationship Id="rId70" Type="http://schemas.openxmlformats.org/officeDocument/2006/relationships/hyperlink" Target="http://www.monografias.com/trabajos5/forta/forta.shtml" TargetMode="External"/><Relationship Id="rId75" Type="http://schemas.openxmlformats.org/officeDocument/2006/relationships/hyperlink" Target="http://www.monografias.com/trabajos36/naturaleza/naturaleza.shtml"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monografias.com/trabajos/sangre/sangre.shtml" TargetMode="External"/><Relationship Id="rId23" Type="http://schemas.openxmlformats.org/officeDocument/2006/relationships/image" Target="media/image2.jpeg"/><Relationship Id="rId28" Type="http://schemas.openxmlformats.org/officeDocument/2006/relationships/hyperlink" Target="http://www.monografias.com/trabajos4/leyes/leyes.shtml" TargetMode="External"/><Relationship Id="rId36" Type="http://schemas.openxmlformats.org/officeDocument/2006/relationships/hyperlink" Target="http://www.monografias.com/trabajos/conducta/conducta.shtml" TargetMode="External"/><Relationship Id="rId49" Type="http://schemas.openxmlformats.org/officeDocument/2006/relationships/hyperlink" Target="http://www.monografias.com/trabajos14/verific-servicios/verific-servicios.shtml" TargetMode="External"/><Relationship Id="rId57" Type="http://schemas.openxmlformats.org/officeDocument/2006/relationships/hyperlink" Target="http://www.monografias.com/trabajos15/transf-calor/transf-calor.shtml" TargetMode="External"/><Relationship Id="rId10" Type="http://schemas.openxmlformats.org/officeDocument/2006/relationships/hyperlink" Target="http://www.monografias.com/trabajos12/elorigest/elorigest.shtml" TargetMode="External"/><Relationship Id="rId31" Type="http://schemas.openxmlformats.org/officeDocument/2006/relationships/hyperlink" Target="http://www.monografias.com/trabajos6/etic/etic.shtml" TargetMode="External"/><Relationship Id="rId44" Type="http://schemas.openxmlformats.org/officeDocument/2006/relationships/hyperlink" Target="http://www.monografias.com/trabajos15/medio-ambiente-venezuela/medio-ambiente-venezuela.shtml" TargetMode="External"/><Relationship Id="rId52" Type="http://schemas.openxmlformats.org/officeDocument/2006/relationships/hyperlink" Target="http://www.monografias.com/trabajos34/el-trabajo/el-trabajo.shtml" TargetMode="External"/><Relationship Id="rId60" Type="http://schemas.openxmlformats.org/officeDocument/2006/relationships/hyperlink" Target="http://www.monografias.com/trabajos13/quentend/quentend.shtml" TargetMode="External"/><Relationship Id="rId65" Type="http://schemas.openxmlformats.org/officeDocument/2006/relationships/hyperlink" Target="http://www.monografias.com/trabajos28/aceptacion-individuo/aceptacion-individuo.shtml" TargetMode="External"/><Relationship Id="rId73" Type="http://schemas.openxmlformats.org/officeDocument/2006/relationships/hyperlink" Target="http://www.monografias.com/trabajos15/metodos-ensenanza/metodos-ensenanza.shtml" TargetMode="External"/><Relationship Id="rId78" Type="http://schemas.openxmlformats.org/officeDocument/2006/relationships/hyperlink" Target="http://www.monografias.com/trabajos15/la-violencia/la-violencia.shtml"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www.monografias.com/trabajos15/fundamento-ontologico/fundamento-ontologico.shtml" TargetMode="External"/><Relationship Id="rId18" Type="http://schemas.openxmlformats.org/officeDocument/2006/relationships/hyperlink" Target="http://www.monografias.com/trabajos7/mafu/mafu.shtml" TargetMode="External"/><Relationship Id="rId39" Type="http://schemas.openxmlformats.org/officeDocument/2006/relationships/hyperlink" Target="http://definicion.de/persona" TargetMode="External"/><Relationship Id="rId34" Type="http://schemas.openxmlformats.org/officeDocument/2006/relationships/hyperlink" Target="http://www.monografias.com/trabajos14/hanskelsen/hanskelsen.shtml" TargetMode="External"/><Relationship Id="rId50" Type="http://schemas.openxmlformats.org/officeDocument/2006/relationships/hyperlink" Target="http://www.monografias.com/trabajos11/solidd/solidd.shtml" TargetMode="External"/><Relationship Id="rId55" Type="http://schemas.openxmlformats.org/officeDocument/2006/relationships/hyperlink" Target="http://www.monografias.com/trabajos15/tanatologia/tanatologia.shtml" TargetMode="External"/><Relationship Id="rId76" Type="http://schemas.openxmlformats.org/officeDocument/2006/relationships/hyperlink" Target="http://www.monografias.com/trabajos16/talento-humano/talento-humano.shtml" TargetMode="External"/><Relationship Id="rId7" Type="http://schemas.openxmlformats.org/officeDocument/2006/relationships/endnotes" Target="endnotes.xml"/><Relationship Id="rId71" Type="http://schemas.openxmlformats.org/officeDocument/2006/relationships/hyperlink" Target="http://www.monografias.com/trabajos34/el-caracter/el-caracter.shtml" TargetMode="External"/><Relationship Id="rId2" Type="http://schemas.openxmlformats.org/officeDocument/2006/relationships/styles" Target="styles.xml"/><Relationship Id="rId29" Type="http://schemas.openxmlformats.org/officeDocument/2006/relationships/hyperlink" Target="http://www.monografias.com/trabajos10/teca/teca.shtml" TargetMode="External"/><Relationship Id="rId24" Type="http://schemas.openxmlformats.org/officeDocument/2006/relationships/hyperlink" Target="http://www.monografias.com/trabajos16/configuraciones-productivas/configuraciones-productivas.shtml" TargetMode="External"/><Relationship Id="rId40" Type="http://schemas.openxmlformats.org/officeDocument/2006/relationships/hyperlink" Target="http://www.monografias.com/trabajos14/nuevmicro/nuevmicro.shtml" TargetMode="External"/><Relationship Id="rId45" Type="http://schemas.openxmlformats.org/officeDocument/2006/relationships/hyperlink" Target="http://www.monografias.com/trabajos12/fundteo/fundteo.shtml" TargetMode="External"/><Relationship Id="rId66" Type="http://schemas.openxmlformats.org/officeDocument/2006/relationships/hyperlink" Target="http://www.monografias.com/trabajos33/responsabilidad/responsabilidad.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6081</Words>
  <Characters>33450</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DiseñoSITEC</dc:creator>
  <cp:lastModifiedBy>DiseñoSITEC</cp:lastModifiedBy>
  <cp:revision>1</cp:revision>
  <dcterms:created xsi:type="dcterms:W3CDTF">2017-07-06T22:20:00Z</dcterms:created>
  <dcterms:modified xsi:type="dcterms:W3CDTF">2017-07-06T22:22:00Z</dcterms:modified>
</cp:coreProperties>
</file>